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55C" w:rsidRDefault="00E4155C" w:rsidP="00E4155C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 w:rsidRPr="006F63AC">
        <w:rPr>
          <w:sz w:val="28"/>
          <w:szCs w:val="28"/>
        </w:rPr>
        <w:t xml:space="preserve"> </w:t>
      </w:r>
      <w:r>
        <w:rPr>
          <w:sz w:val="28"/>
          <w:szCs w:val="28"/>
        </w:rPr>
        <w:t>открытый региональны</w:t>
      </w:r>
      <w:r w:rsidRPr="00927C4C">
        <w:rPr>
          <w:sz w:val="28"/>
          <w:szCs w:val="28"/>
        </w:rPr>
        <w:t>й конкурс</w:t>
      </w:r>
    </w:p>
    <w:p w:rsidR="00E4155C" w:rsidRDefault="00E4155C" w:rsidP="00E4155C">
      <w:pPr>
        <w:jc w:val="center"/>
        <w:rPr>
          <w:sz w:val="28"/>
          <w:szCs w:val="28"/>
        </w:rPr>
      </w:pPr>
      <w:r w:rsidRPr="00927C4C">
        <w:rPr>
          <w:sz w:val="28"/>
          <w:szCs w:val="28"/>
        </w:rPr>
        <w:t xml:space="preserve"> «Инженерная компьютерная графика и применение её в производстве»</w:t>
      </w:r>
      <w:r w:rsidRPr="00927C4C">
        <w:rPr>
          <w:sz w:val="28"/>
          <w:szCs w:val="28"/>
        </w:rPr>
        <w:br/>
      </w:r>
    </w:p>
    <w:p w:rsidR="00E4155C" w:rsidRDefault="00E4155C" w:rsidP="00E4155C">
      <w:pPr>
        <w:jc w:val="center"/>
        <w:rPr>
          <w:sz w:val="28"/>
          <w:szCs w:val="28"/>
        </w:rPr>
      </w:pPr>
    </w:p>
    <w:p w:rsidR="00E4155C" w:rsidRDefault="00E4155C" w:rsidP="00E4155C">
      <w:pPr>
        <w:jc w:val="center"/>
        <w:rPr>
          <w:sz w:val="28"/>
          <w:szCs w:val="28"/>
        </w:rPr>
      </w:pPr>
    </w:p>
    <w:p w:rsidR="00E4155C" w:rsidRDefault="00E4155C" w:rsidP="00E4155C">
      <w:pPr>
        <w:jc w:val="center"/>
        <w:rPr>
          <w:sz w:val="28"/>
          <w:szCs w:val="28"/>
        </w:rPr>
      </w:pPr>
    </w:p>
    <w:p w:rsidR="00E4155C" w:rsidRDefault="00E4155C" w:rsidP="00E4155C">
      <w:pPr>
        <w:jc w:val="center"/>
        <w:rPr>
          <w:sz w:val="36"/>
          <w:szCs w:val="36"/>
        </w:rPr>
      </w:pPr>
    </w:p>
    <w:p w:rsidR="00CC7E4B" w:rsidRDefault="00CC7E4B" w:rsidP="00E4155C">
      <w:pPr>
        <w:jc w:val="center"/>
        <w:rPr>
          <w:sz w:val="36"/>
          <w:szCs w:val="36"/>
        </w:rPr>
      </w:pPr>
    </w:p>
    <w:p w:rsidR="00CC7E4B" w:rsidRDefault="00CC7E4B" w:rsidP="00E4155C">
      <w:pPr>
        <w:jc w:val="center"/>
        <w:rPr>
          <w:sz w:val="36"/>
          <w:szCs w:val="36"/>
        </w:rPr>
      </w:pPr>
    </w:p>
    <w:p w:rsidR="00CC7E4B" w:rsidRDefault="00CC7E4B" w:rsidP="00E4155C">
      <w:pPr>
        <w:jc w:val="center"/>
        <w:rPr>
          <w:sz w:val="36"/>
          <w:szCs w:val="36"/>
        </w:rPr>
      </w:pPr>
    </w:p>
    <w:p w:rsidR="00CC7E4B" w:rsidRDefault="00CC7E4B" w:rsidP="00E4155C">
      <w:pPr>
        <w:jc w:val="center"/>
        <w:rPr>
          <w:sz w:val="36"/>
          <w:szCs w:val="36"/>
        </w:rPr>
      </w:pPr>
    </w:p>
    <w:p w:rsidR="00E4155C" w:rsidRDefault="00E4155C" w:rsidP="00E4155C">
      <w:pPr>
        <w:jc w:val="center"/>
        <w:rPr>
          <w:sz w:val="36"/>
          <w:szCs w:val="36"/>
        </w:rPr>
      </w:pPr>
    </w:p>
    <w:p w:rsidR="00CC7E4B" w:rsidRPr="00CC7E4B" w:rsidRDefault="00CC7E4B" w:rsidP="00AD35EF">
      <w:pPr>
        <w:pStyle w:val="a5"/>
        <w:rPr>
          <w:sz w:val="28"/>
          <w:szCs w:val="28"/>
        </w:rPr>
      </w:pPr>
      <w:r w:rsidRPr="00CC7E4B">
        <w:rPr>
          <w:sz w:val="28"/>
          <w:szCs w:val="28"/>
        </w:rPr>
        <w:t xml:space="preserve">«Изготовление изделия:   </w:t>
      </w:r>
      <w:r w:rsidR="00AD35EF">
        <w:rPr>
          <w:sz w:val="28"/>
          <w:szCs w:val="28"/>
        </w:rPr>
        <w:t>изготовление символики волонтёрского отряда «Орлята»</w:t>
      </w:r>
      <w:r w:rsidR="00AD35EF" w:rsidRPr="00AD35EF">
        <w:rPr>
          <w:rFonts w:ascii="Calibri" w:hAnsi="Calibri"/>
          <w:shadow/>
          <w:sz w:val="32"/>
          <w:szCs w:val="32"/>
        </w:rPr>
        <w:t xml:space="preserve"> </w:t>
      </w:r>
      <w:r w:rsidR="00AD35EF">
        <w:rPr>
          <w:sz w:val="28"/>
          <w:szCs w:val="28"/>
        </w:rPr>
        <w:t xml:space="preserve">с использованием </w:t>
      </w:r>
      <w:r w:rsidR="00AD35EF" w:rsidRPr="00AD35EF">
        <w:rPr>
          <w:sz w:val="28"/>
          <w:szCs w:val="28"/>
        </w:rPr>
        <w:t xml:space="preserve">программного обеспечения </w:t>
      </w:r>
      <w:proofErr w:type="spellStart"/>
      <w:r w:rsidR="00AD35EF" w:rsidRPr="00AD35EF">
        <w:rPr>
          <w:sz w:val="28"/>
          <w:szCs w:val="28"/>
          <w:lang w:val="en-US"/>
        </w:rPr>
        <w:t>Adem</w:t>
      </w:r>
      <w:proofErr w:type="spellEnd"/>
      <w:r w:rsidR="00AD35EF" w:rsidRPr="00AD35EF">
        <w:rPr>
          <w:sz w:val="28"/>
          <w:szCs w:val="28"/>
        </w:rPr>
        <w:t xml:space="preserve"> 8.1 и </w:t>
      </w:r>
      <w:r w:rsidR="00AD35EF" w:rsidRPr="00AD35EF">
        <w:rPr>
          <w:sz w:val="28"/>
          <w:szCs w:val="28"/>
        </w:rPr>
        <w:br/>
        <w:t xml:space="preserve">настольной фрезерной машины </w:t>
      </w:r>
      <w:r w:rsidR="00AD35EF" w:rsidRPr="00AD35EF">
        <w:rPr>
          <w:sz w:val="28"/>
          <w:szCs w:val="28"/>
          <w:lang w:val="en-US"/>
        </w:rPr>
        <w:t>Roland</w:t>
      </w:r>
      <w:r w:rsidR="00AD35EF" w:rsidRPr="00AD35EF">
        <w:rPr>
          <w:sz w:val="28"/>
          <w:szCs w:val="28"/>
        </w:rPr>
        <w:t xml:space="preserve"> </w:t>
      </w:r>
      <w:r w:rsidR="00AD35EF" w:rsidRPr="00AD35EF">
        <w:rPr>
          <w:sz w:val="28"/>
          <w:szCs w:val="28"/>
          <w:lang w:val="en-US"/>
        </w:rPr>
        <w:t>MDX</w:t>
      </w:r>
      <w:r w:rsidR="00AD35EF" w:rsidRPr="00AD35EF">
        <w:rPr>
          <w:sz w:val="28"/>
          <w:szCs w:val="28"/>
        </w:rPr>
        <w:t>-15</w:t>
      </w:r>
      <w:r w:rsidRPr="00CC7E4B">
        <w:rPr>
          <w:sz w:val="28"/>
          <w:szCs w:val="28"/>
        </w:rPr>
        <w:t>»</w:t>
      </w:r>
    </w:p>
    <w:p w:rsidR="00E4155C" w:rsidRPr="00CC7E4B" w:rsidRDefault="00E4155C" w:rsidP="00E4155C">
      <w:pPr>
        <w:jc w:val="center"/>
        <w:rPr>
          <w:sz w:val="28"/>
          <w:szCs w:val="28"/>
        </w:rPr>
      </w:pPr>
    </w:p>
    <w:p w:rsidR="00E4155C" w:rsidRPr="00212148" w:rsidRDefault="00E4155C" w:rsidP="00E4155C">
      <w:pPr>
        <w:jc w:val="center"/>
        <w:rPr>
          <w:b/>
          <w:sz w:val="36"/>
          <w:szCs w:val="28"/>
        </w:rPr>
      </w:pPr>
    </w:p>
    <w:p w:rsidR="00E4155C" w:rsidRPr="00E4155C" w:rsidRDefault="00E4155C" w:rsidP="00CC7E4B">
      <w:pPr>
        <w:pStyle w:val="2"/>
        <w:shd w:val="clear" w:color="auto" w:fill="FFFFFF"/>
        <w:spacing w:before="0"/>
        <w:jc w:val="center"/>
        <w:textAlignment w:val="baseline"/>
        <w:rPr>
          <w:sz w:val="36"/>
          <w:szCs w:val="36"/>
        </w:rPr>
      </w:pPr>
      <w:r w:rsidRPr="00FB1731">
        <w:rPr>
          <w:sz w:val="44"/>
          <w:szCs w:val="44"/>
        </w:rPr>
        <w:br/>
      </w:r>
    </w:p>
    <w:p w:rsidR="00E4155C" w:rsidRPr="00E4155C" w:rsidRDefault="00E4155C" w:rsidP="00E4155C">
      <w:pPr>
        <w:jc w:val="center"/>
        <w:rPr>
          <w:sz w:val="36"/>
          <w:szCs w:val="36"/>
        </w:rPr>
      </w:pPr>
    </w:p>
    <w:p w:rsidR="00E4155C" w:rsidRPr="00E4155C" w:rsidRDefault="00E4155C" w:rsidP="00E4155C">
      <w:pPr>
        <w:jc w:val="center"/>
        <w:rPr>
          <w:sz w:val="36"/>
          <w:szCs w:val="36"/>
        </w:rPr>
      </w:pPr>
    </w:p>
    <w:p w:rsidR="00E4155C" w:rsidRPr="00E4155C" w:rsidRDefault="00E4155C" w:rsidP="00E4155C">
      <w:pPr>
        <w:jc w:val="center"/>
        <w:rPr>
          <w:sz w:val="36"/>
          <w:szCs w:val="36"/>
        </w:rPr>
      </w:pPr>
    </w:p>
    <w:p w:rsidR="00E4155C" w:rsidRPr="00E4155C" w:rsidRDefault="00E4155C" w:rsidP="00E4155C">
      <w:pPr>
        <w:jc w:val="center"/>
        <w:rPr>
          <w:sz w:val="36"/>
          <w:szCs w:val="36"/>
        </w:rPr>
      </w:pPr>
    </w:p>
    <w:p w:rsidR="00E4155C" w:rsidRDefault="00E4155C" w:rsidP="00E4155C">
      <w:pPr>
        <w:pStyle w:val="a3"/>
        <w:spacing w:line="360" w:lineRule="auto"/>
        <w:jc w:val="left"/>
      </w:pPr>
      <w:r>
        <w:rPr>
          <w:sz w:val="36"/>
          <w:szCs w:val="36"/>
        </w:rPr>
        <w:t xml:space="preserve">                                                   </w:t>
      </w:r>
      <w:r>
        <w:rPr>
          <w:b/>
        </w:rPr>
        <w:t>Выполнил:</w:t>
      </w:r>
      <w:r w:rsidR="00CC7E4B">
        <w:t xml:space="preserve"> </w:t>
      </w:r>
      <w:r w:rsidR="00AD35EF">
        <w:t>Трофимов Александр</w:t>
      </w:r>
    </w:p>
    <w:p w:rsidR="00E4155C" w:rsidRDefault="00CC7E4B" w:rsidP="00CC7E4B">
      <w:pPr>
        <w:pStyle w:val="a3"/>
        <w:spacing w:line="360" w:lineRule="auto"/>
        <w:ind w:left="720"/>
        <w:jc w:val="left"/>
      </w:pPr>
      <w:r>
        <w:t xml:space="preserve">                                                                               </w:t>
      </w:r>
      <w:r w:rsidR="00E4155C">
        <w:t>МБУ СОШ №75 445005, г. Тольятти,</w:t>
      </w:r>
    </w:p>
    <w:p w:rsidR="00E4155C" w:rsidRDefault="00CC7E4B" w:rsidP="00CC7E4B">
      <w:pPr>
        <w:pStyle w:val="a3"/>
        <w:spacing w:line="360" w:lineRule="auto"/>
        <w:jc w:val="left"/>
      </w:pPr>
      <w:r>
        <w:t xml:space="preserve">                                                                                            </w:t>
      </w:r>
      <w:r w:rsidR="00E4155C">
        <w:t xml:space="preserve">ул. </w:t>
      </w:r>
      <w:proofErr w:type="gramStart"/>
      <w:r w:rsidR="00E4155C">
        <w:t>Гидротехническая</w:t>
      </w:r>
      <w:proofErr w:type="gramEnd"/>
      <w:r w:rsidR="00E4155C">
        <w:t>, 31</w:t>
      </w:r>
      <w:r w:rsidR="00E4155C">
        <w:br/>
      </w:r>
      <w:r>
        <w:t xml:space="preserve">                                                                                             </w:t>
      </w:r>
      <w:r w:rsidR="00E4155C">
        <w:t>тел. (8482)  45-06-11</w:t>
      </w:r>
    </w:p>
    <w:p w:rsidR="00E4155C" w:rsidRDefault="00CC7E4B" w:rsidP="00CC7E4B">
      <w:pPr>
        <w:pStyle w:val="a3"/>
        <w:spacing w:line="360" w:lineRule="auto"/>
        <w:jc w:val="left"/>
      </w:pPr>
      <w:r>
        <w:t xml:space="preserve">                                                                                             </w:t>
      </w:r>
      <w:proofErr w:type="gramStart"/>
      <w:r w:rsidR="00E4155C">
        <w:rPr>
          <w:lang w:val="en-US"/>
        </w:rPr>
        <w:t>email</w:t>
      </w:r>
      <w:proofErr w:type="gramEnd"/>
      <w:r w:rsidR="00E4155C" w:rsidRPr="00D51C45">
        <w:t xml:space="preserve">: </w:t>
      </w:r>
      <w:r w:rsidR="00E4155C">
        <w:t>school75@edu.tgl.ru</w:t>
      </w:r>
    </w:p>
    <w:p w:rsidR="00E4155C" w:rsidRPr="00FB1731" w:rsidRDefault="00E4155C" w:rsidP="00E4155C">
      <w:pPr>
        <w:rPr>
          <w:sz w:val="28"/>
          <w:szCs w:val="28"/>
        </w:rPr>
      </w:pPr>
    </w:p>
    <w:p w:rsidR="00E4155C" w:rsidRPr="00927C4C" w:rsidRDefault="00E4155C" w:rsidP="00E4155C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</w:t>
      </w:r>
    </w:p>
    <w:p w:rsidR="00E4155C" w:rsidRPr="00927C4C" w:rsidRDefault="00E4155C" w:rsidP="00E4155C">
      <w:pPr>
        <w:jc w:val="right"/>
        <w:rPr>
          <w:sz w:val="36"/>
          <w:szCs w:val="36"/>
        </w:rPr>
      </w:pPr>
    </w:p>
    <w:p w:rsidR="00E4155C" w:rsidRPr="00927C4C" w:rsidRDefault="00E4155C" w:rsidP="00E4155C">
      <w:pPr>
        <w:jc w:val="right"/>
        <w:rPr>
          <w:sz w:val="36"/>
          <w:szCs w:val="36"/>
        </w:rPr>
      </w:pPr>
    </w:p>
    <w:p w:rsidR="00E4155C" w:rsidRPr="00927C4C" w:rsidRDefault="00E4155C" w:rsidP="00E4155C">
      <w:pPr>
        <w:jc w:val="right"/>
        <w:rPr>
          <w:sz w:val="36"/>
          <w:szCs w:val="36"/>
        </w:rPr>
      </w:pPr>
    </w:p>
    <w:p w:rsidR="00E4155C" w:rsidRPr="00467CF3" w:rsidRDefault="00E4155C" w:rsidP="00E4155C">
      <w:pPr>
        <w:jc w:val="center"/>
        <w:rPr>
          <w:sz w:val="28"/>
          <w:szCs w:val="28"/>
        </w:rPr>
      </w:pPr>
    </w:p>
    <w:p w:rsidR="00E4155C" w:rsidRDefault="00E4155C" w:rsidP="00E4155C">
      <w:pPr>
        <w:jc w:val="center"/>
        <w:rPr>
          <w:sz w:val="28"/>
          <w:szCs w:val="28"/>
        </w:rPr>
      </w:pPr>
    </w:p>
    <w:p w:rsidR="00E4155C" w:rsidRDefault="00E4155C" w:rsidP="00E4155C">
      <w:pPr>
        <w:jc w:val="center"/>
        <w:rPr>
          <w:sz w:val="28"/>
          <w:szCs w:val="28"/>
        </w:rPr>
      </w:pPr>
    </w:p>
    <w:p w:rsidR="00E4155C" w:rsidRDefault="00E4155C" w:rsidP="00E4155C">
      <w:pPr>
        <w:jc w:val="center"/>
        <w:rPr>
          <w:sz w:val="28"/>
          <w:szCs w:val="28"/>
        </w:rPr>
      </w:pPr>
      <w:r w:rsidRPr="00FB1731">
        <w:rPr>
          <w:sz w:val="28"/>
          <w:szCs w:val="28"/>
        </w:rPr>
        <w:t>Тольятти 20</w:t>
      </w:r>
      <w:r>
        <w:rPr>
          <w:sz w:val="28"/>
          <w:szCs w:val="28"/>
        </w:rPr>
        <w:t>1</w:t>
      </w:r>
      <w:r w:rsidR="00CC7E4B">
        <w:rPr>
          <w:sz w:val="28"/>
          <w:szCs w:val="28"/>
        </w:rPr>
        <w:t>5</w:t>
      </w:r>
      <w:r w:rsidRPr="00FB1731">
        <w:rPr>
          <w:sz w:val="28"/>
          <w:szCs w:val="28"/>
        </w:rPr>
        <w:t xml:space="preserve"> г</w:t>
      </w:r>
    </w:p>
    <w:p w:rsidR="00C51AA5" w:rsidRDefault="00C51AA5" w:rsidP="00E4155C">
      <w:pPr>
        <w:jc w:val="center"/>
        <w:rPr>
          <w:sz w:val="28"/>
          <w:szCs w:val="28"/>
        </w:rPr>
      </w:pPr>
    </w:p>
    <w:p w:rsidR="009F71B0" w:rsidRPr="009F71B0" w:rsidRDefault="009F71B0" w:rsidP="00C80B0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пятом классе мы работали над созданием социального проекта «Волонтёрское движение», в школе был создан волонтёрский отряд из учащихся пятых классов. Был разработан план работы отряда, девиз. Символику отряда было решено изготовить самостоятельно, используя фрезерную машину</w:t>
      </w:r>
      <w:r w:rsidRPr="009F71B0">
        <w:rPr>
          <w:sz w:val="28"/>
          <w:szCs w:val="28"/>
        </w:rPr>
        <w:t xml:space="preserve"> </w:t>
      </w:r>
      <w:proofErr w:type="spellStart"/>
      <w:r w:rsidRPr="009F71B0">
        <w:rPr>
          <w:sz w:val="28"/>
          <w:szCs w:val="28"/>
        </w:rPr>
        <w:t>Roland</w:t>
      </w:r>
      <w:proofErr w:type="spellEnd"/>
      <w:r w:rsidRPr="009F71B0">
        <w:rPr>
          <w:sz w:val="28"/>
          <w:szCs w:val="28"/>
        </w:rPr>
        <w:t xml:space="preserve"> MDX-15</w:t>
      </w:r>
      <w:r>
        <w:rPr>
          <w:sz w:val="28"/>
          <w:szCs w:val="28"/>
        </w:rPr>
        <w:t xml:space="preserve">. </w:t>
      </w:r>
    </w:p>
    <w:p w:rsidR="009F71B0" w:rsidRDefault="009F71B0" w:rsidP="00E4155C">
      <w:pPr>
        <w:jc w:val="center"/>
        <w:rPr>
          <w:b/>
          <w:sz w:val="28"/>
          <w:szCs w:val="28"/>
        </w:rPr>
      </w:pPr>
    </w:p>
    <w:p w:rsidR="009F71B0" w:rsidRDefault="009F71B0" w:rsidP="00E4155C">
      <w:pPr>
        <w:jc w:val="center"/>
        <w:rPr>
          <w:b/>
          <w:sz w:val="28"/>
          <w:szCs w:val="28"/>
        </w:rPr>
      </w:pPr>
    </w:p>
    <w:p w:rsidR="009F71B0" w:rsidRDefault="009F71B0" w:rsidP="00E4155C">
      <w:pPr>
        <w:jc w:val="center"/>
        <w:rPr>
          <w:b/>
          <w:sz w:val="28"/>
          <w:szCs w:val="28"/>
        </w:rPr>
      </w:pPr>
    </w:p>
    <w:p w:rsidR="00C51AA5" w:rsidRDefault="000A76B6" w:rsidP="00C80B00">
      <w:pPr>
        <w:rPr>
          <w:sz w:val="28"/>
          <w:szCs w:val="28"/>
        </w:rPr>
      </w:pPr>
      <w:r w:rsidRPr="009F71B0"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>:</w:t>
      </w:r>
      <w:r w:rsidR="009F71B0">
        <w:rPr>
          <w:sz w:val="28"/>
          <w:szCs w:val="28"/>
        </w:rPr>
        <w:t xml:space="preserve"> изготовление изделия из плоских деталей «Орёл»</w:t>
      </w:r>
      <w:r w:rsidR="009F71B0" w:rsidRPr="009F71B0">
        <w:t xml:space="preserve"> </w:t>
      </w:r>
      <w:r w:rsidR="009F71B0" w:rsidRPr="009F71B0">
        <w:rPr>
          <w:sz w:val="28"/>
          <w:szCs w:val="28"/>
        </w:rPr>
        <w:t xml:space="preserve">на фрезерной машине </w:t>
      </w:r>
      <w:proofErr w:type="spellStart"/>
      <w:r w:rsidR="009F71B0" w:rsidRPr="009F71B0">
        <w:rPr>
          <w:sz w:val="28"/>
          <w:szCs w:val="28"/>
        </w:rPr>
        <w:t>Roland</w:t>
      </w:r>
      <w:proofErr w:type="spellEnd"/>
      <w:r w:rsidR="009F71B0" w:rsidRPr="009F71B0">
        <w:rPr>
          <w:sz w:val="28"/>
          <w:szCs w:val="28"/>
        </w:rPr>
        <w:t xml:space="preserve"> MDX-15.</w:t>
      </w:r>
    </w:p>
    <w:p w:rsidR="00C80B00" w:rsidRDefault="00C80B00" w:rsidP="00C80B00">
      <w:pPr>
        <w:rPr>
          <w:sz w:val="28"/>
          <w:szCs w:val="28"/>
        </w:rPr>
      </w:pPr>
    </w:p>
    <w:p w:rsidR="00C80B00" w:rsidRDefault="00C80B00" w:rsidP="00C80B00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C80B00" w:rsidRDefault="00A30A5A" w:rsidP="00C80B00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Импортировать изображение</w:t>
      </w:r>
    </w:p>
    <w:p w:rsidR="00A30A5A" w:rsidRDefault="00A30A5A" w:rsidP="00C80B00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Раскладка деталей на заготовки</w:t>
      </w:r>
    </w:p>
    <w:p w:rsidR="00A30A5A" w:rsidRDefault="00A30A5A" w:rsidP="00C80B00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Создание управляющей программы</w:t>
      </w:r>
    </w:p>
    <w:p w:rsidR="00A30A5A" w:rsidRDefault="00A30A5A" w:rsidP="00C80B00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Изготовление и сборка изделия</w:t>
      </w:r>
    </w:p>
    <w:p w:rsidR="006C4190" w:rsidRDefault="006C4190" w:rsidP="006C4190">
      <w:pPr>
        <w:rPr>
          <w:b/>
          <w:sz w:val="28"/>
          <w:szCs w:val="28"/>
        </w:rPr>
      </w:pPr>
      <w:r w:rsidRPr="006C4190">
        <w:rPr>
          <w:b/>
          <w:sz w:val="28"/>
          <w:szCs w:val="28"/>
        </w:rPr>
        <w:t>Порядок работы:</w:t>
      </w:r>
    </w:p>
    <w:p w:rsidR="006C4190" w:rsidRDefault="006C4190" w:rsidP="006C4190">
      <w:pPr>
        <w:rPr>
          <w:b/>
          <w:sz w:val="28"/>
          <w:szCs w:val="28"/>
        </w:rPr>
      </w:pPr>
    </w:p>
    <w:p w:rsidR="006C4190" w:rsidRDefault="006C4190" w:rsidP="006C4190">
      <w:pPr>
        <w:rPr>
          <w:sz w:val="28"/>
          <w:szCs w:val="28"/>
        </w:rPr>
      </w:pPr>
      <w:r>
        <w:rPr>
          <w:sz w:val="28"/>
          <w:szCs w:val="28"/>
        </w:rPr>
        <w:t>Импорт изображения</w:t>
      </w:r>
    </w:p>
    <w:p w:rsidR="006C4190" w:rsidRDefault="006C4190" w:rsidP="006C4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3" name="Рисунок 13" descr="C:\все\Desktop\Орёл в АДЕМ\вс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\Desktop\Орёл в АДЕМ\всё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90" w:rsidRDefault="006C4190" w:rsidP="006C4190">
      <w:pPr>
        <w:rPr>
          <w:sz w:val="28"/>
          <w:szCs w:val="28"/>
        </w:rPr>
      </w:pPr>
    </w:p>
    <w:p w:rsidR="006C4190" w:rsidRDefault="006C4190" w:rsidP="006C4190">
      <w:pPr>
        <w:rPr>
          <w:sz w:val="28"/>
          <w:szCs w:val="28"/>
        </w:rPr>
      </w:pPr>
      <w:r>
        <w:rPr>
          <w:sz w:val="28"/>
          <w:szCs w:val="28"/>
        </w:rPr>
        <w:t>В данном изделии 60 деталей, а на нашем станке маленький размер рабочего стола, поэтому я разложил все детали на отдельные ли</w:t>
      </w:r>
      <w:r w:rsidR="00E35AD0">
        <w:rPr>
          <w:sz w:val="28"/>
          <w:szCs w:val="28"/>
        </w:rPr>
        <w:t>сты. У меня получилось 10</w:t>
      </w:r>
      <w:r w:rsidR="001523C7">
        <w:rPr>
          <w:sz w:val="28"/>
          <w:szCs w:val="28"/>
        </w:rPr>
        <w:t xml:space="preserve"> листов.</w:t>
      </w:r>
    </w:p>
    <w:p w:rsidR="001523C7" w:rsidRDefault="001523C7" w:rsidP="006C4190">
      <w:pPr>
        <w:rPr>
          <w:sz w:val="28"/>
          <w:szCs w:val="28"/>
        </w:rPr>
      </w:pPr>
    </w:p>
    <w:p w:rsidR="001523C7" w:rsidRDefault="001523C7" w:rsidP="006C4190">
      <w:pPr>
        <w:rPr>
          <w:sz w:val="28"/>
          <w:szCs w:val="28"/>
        </w:rPr>
      </w:pPr>
    </w:p>
    <w:p w:rsidR="001523C7" w:rsidRDefault="001523C7" w:rsidP="006C4190">
      <w:pPr>
        <w:rPr>
          <w:sz w:val="28"/>
          <w:szCs w:val="28"/>
        </w:rPr>
      </w:pPr>
    </w:p>
    <w:p w:rsidR="001523C7" w:rsidRDefault="001523C7" w:rsidP="006C4190">
      <w:pPr>
        <w:rPr>
          <w:sz w:val="28"/>
          <w:szCs w:val="28"/>
        </w:rPr>
      </w:pPr>
    </w:p>
    <w:p w:rsidR="001523C7" w:rsidRDefault="001523C7" w:rsidP="006C4190">
      <w:pPr>
        <w:rPr>
          <w:sz w:val="28"/>
          <w:szCs w:val="28"/>
        </w:rPr>
      </w:pPr>
    </w:p>
    <w:p w:rsidR="001523C7" w:rsidRDefault="001523C7" w:rsidP="006C41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1 лист.</w:t>
      </w:r>
    </w:p>
    <w:p w:rsidR="006C4190" w:rsidRDefault="006C4190" w:rsidP="006C4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8268" cy="2676525"/>
            <wp:effectExtent l="0" t="0" r="4445" b="0"/>
            <wp:docPr id="14" name="Рисунок 14" descr="C:\все\Desktop\Орёл в АДЕМ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се\Desktop\Орёл в АДЕМ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26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C7" w:rsidRDefault="001523C7" w:rsidP="006C4190">
      <w:pPr>
        <w:rPr>
          <w:sz w:val="28"/>
          <w:szCs w:val="28"/>
        </w:rPr>
      </w:pPr>
      <w:r>
        <w:rPr>
          <w:sz w:val="28"/>
          <w:szCs w:val="28"/>
        </w:rPr>
        <w:t>2 лист</w:t>
      </w:r>
    </w:p>
    <w:p w:rsidR="001523C7" w:rsidRDefault="001523C7" w:rsidP="006C4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9650" cy="2711052"/>
            <wp:effectExtent l="0" t="0" r="0" b="0"/>
            <wp:docPr id="15" name="Рисунок 15" descr="C:\все\Desktop\Орёл в АДЕМ\лис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се\Desktop\Орёл в АДЕМ\лист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5" cy="270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C7" w:rsidRDefault="001523C7" w:rsidP="006C4190">
      <w:pPr>
        <w:rPr>
          <w:sz w:val="28"/>
          <w:szCs w:val="28"/>
        </w:rPr>
      </w:pPr>
      <w:r>
        <w:rPr>
          <w:sz w:val="28"/>
          <w:szCs w:val="28"/>
        </w:rPr>
        <w:t>3 лист</w:t>
      </w:r>
    </w:p>
    <w:p w:rsidR="001523C7" w:rsidRDefault="00E35AD0" w:rsidP="006C4190">
      <w:pPr>
        <w:rPr>
          <w:sz w:val="28"/>
          <w:szCs w:val="28"/>
        </w:rPr>
      </w:pPr>
      <w:r w:rsidRPr="00E35A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CB6819" wp14:editId="3FA5FCF5">
            <wp:extent cx="4876855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4250" cy="274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C7" w:rsidRDefault="001523C7" w:rsidP="006C4190">
      <w:pPr>
        <w:rPr>
          <w:sz w:val="28"/>
          <w:szCs w:val="28"/>
        </w:rPr>
      </w:pPr>
    </w:p>
    <w:p w:rsidR="001523C7" w:rsidRDefault="001523C7" w:rsidP="006C4190">
      <w:pPr>
        <w:rPr>
          <w:sz w:val="28"/>
          <w:szCs w:val="28"/>
        </w:rPr>
      </w:pPr>
    </w:p>
    <w:p w:rsidR="001523C7" w:rsidRDefault="001523C7" w:rsidP="006C4190">
      <w:pPr>
        <w:rPr>
          <w:sz w:val="28"/>
          <w:szCs w:val="28"/>
        </w:rPr>
      </w:pPr>
      <w:r>
        <w:rPr>
          <w:sz w:val="28"/>
          <w:szCs w:val="28"/>
        </w:rPr>
        <w:t>4 лист</w:t>
      </w:r>
    </w:p>
    <w:p w:rsidR="001523C7" w:rsidRDefault="001523C7" w:rsidP="006C4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5850" cy="2753914"/>
            <wp:effectExtent l="0" t="0" r="0" b="8890"/>
            <wp:docPr id="17" name="Рисунок 17" descr="C:\все\Desktop\Орёл в АДЕМ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се\Desktop\Орёл в АДЕМ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27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C7" w:rsidRDefault="001523C7" w:rsidP="006C4190">
      <w:pPr>
        <w:rPr>
          <w:sz w:val="28"/>
          <w:szCs w:val="28"/>
        </w:rPr>
      </w:pPr>
      <w:r>
        <w:rPr>
          <w:sz w:val="28"/>
          <w:szCs w:val="28"/>
        </w:rPr>
        <w:t>5 лист</w:t>
      </w:r>
    </w:p>
    <w:p w:rsidR="001523C7" w:rsidRDefault="001523C7" w:rsidP="006C4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2796778"/>
            <wp:effectExtent l="0" t="0" r="0" b="3810"/>
            <wp:docPr id="18" name="Рисунок 18" descr="C:\все\Desktop\Орёл в АДЕМ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все\Desktop\Орёл в АДЕМ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279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C7" w:rsidRDefault="001523C7" w:rsidP="006C4190">
      <w:pPr>
        <w:rPr>
          <w:sz w:val="28"/>
          <w:szCs w:val="28"/>
        </w:rPr>
      </w:pPr>
    </w:p>
    <w:p w:rsidR="001523C7" w:rsidRDefault="001523C7" w:rsidP="006C4190">
      <w:pPr>
        <w:rPr>
          <w:sz w:val="28"/>
          <w:szCs w:val="28"/>
        </w:rPr>
      </w:pPr>
      <w:r>
        <w:rPr>
          <w:sz w:val="28"/>
          <w:szCs w:val="28"/>
        </w:rPr>
        <w:t>6 лист</w:t>
      </w:r>
    </w:p>
    <w:p w:rsidR="001523C7" w:rsidRDefault="001523C7" w:rsidP="006C4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8398" cy="2800350"/>
            <wp:effectExtent l="0" t="0" r="0" b="0"/>
            <wp:docPr id="19" name="Рисунок 19" descr="C:\все\Desktop\Орёл в АДЕМ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все\Desktop\Орёл в АДЕМ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33" cy="28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C7" w:rsidRDefault="001523C7" w:rsidP="006C4190">
      <w:pPr>
        <w:rPr>
          <w:sz w:val="28"/>
          <w:szCs w:val="28"/>
        </w:rPr>
      </w:pPr>
      <w:r>
        <w:rPr>
          <w:sz w:val="28"/>
          <w:szCs w:val="28"/>
        </w:rPr>
        <w:t>7 лист</w:t>
      </w:r>
    </w:p>
    <w:p w:rsidR="001523C7" w:rsidRDefault="00E638B0" w:rsidP="006C4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0007" cy="2771775"/>
            <wp:effectExtent l="0" t="0" r="4445" b="0"/>
            <wp:docPr id="2" name="Рисунок 2" descr="E:\ГИМП\лис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ИМП\лист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73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C7" w:rsidRDefault="001523C7" w:rsidP="006C4190">
      <w:pPr>
        <w:rPr>
          <w:sz w:val="28"/>
          <w:szCs w:val="28"/>
        </w:rPr>
      </w:pPr>
      <w:r>
        <w:rPr>
          <w:sz w:val="28"/>
          <w:szCs w:val="28"/>
        </w:rPr>
        <w:t>8 лист</w:t>
      </w:r>
    </w:p>
    <w:p w:rsidR="00E638B0" w:rsidRDefault="00E638B0" w:rsidP="006C4190">
      <w:pPr>
        <w:rPr>
          <w:noProof/>
          <w:sz w:val="28"/>
          <w:szCs w:val="28"/>
        </w:rPr>
      </w:pPr>
    </w:p>
    <w:p w:rsidR="00E638B0" w:rsidRDefault="001523C7" w:rsidP="006C41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3950" cy="2775348"/>
            <wp:effectExtent l="0" t="0" r="0" b="6350"/>
            <wp:docPr id="21" name="Рисунок 21" descr="C:\все\Desktop\Орёл в АДЕМ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все\Desktop\Орёл в АДЕМ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277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D0" w:rsidRPr="006C4190" w:rsidRDefault="00E35AD0" w:rsidP="006C4190">
      <w:pPr>
        <w:rPr>
          <w:sz w:val="28"/>
          <w:szCs w:val="28"/>
        </w:rPr>
      </w:pPr>
      <w:r>
        <w:rPr>
          <w:sz w:val="28"/>
          <w:szCs w:val="28"/>
        </w:rPr>
        <w:t>9 лист</w:t>
      </w:r>
      <w:r>
        <w:rPr>
          <w:noProof/>
          <w:sz w:val="28"/>
          <w:szCs w:val="28"/>
        </w:rPr>
        <w:drawing>
          <wp:inline distT="0" distB="0" distL="0" distR="0" wp14:anchorId="43AAE0F4" wp14:editId="0D84C10B">
            <wp:extent cx="7596771" cy="4467225"/>
            <wp:effectExtent l="0" t="0" r="4445" b="0"/>
            <wp:docPr id="24" name="Рисунок 24" descr="C:\все\Desktop\Орёл в АДЕМ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все\Desktop\Орёл в АДЕМ\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713" cy="44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9F" w:rsidRPr="00CA1E9F" w:rsidRDefault="00CA1E9F" w:rsidP="00CA1E9F">
      <w:pPr>
        <w:rPr>
          <w:b/>
          <w:sz w:val="28"/>
          <w:szCs w:val="28"/>
        </w:rPr>
      </w:pPr>
      <w:r w:rsidRPr="00CA1E9F">
        <w:rPr>
          <w:b/>
          <w:sz w:val="28"/>
          <w:szCs w:val="28"/>
        </w:rPr>
        <w:t>Технологический процесс, основные параметры:</w:t>
      </w:r>
    </w:p>
    <w:p w:rsidR="00CA1E9F" w:rsidRPr="00CA1E9F" w:rsidRDefault="00CA1E9F" w:rsidP="00CA1E9F">
      <w:pPr>
        <w:rPr>
          <w:sz w:val="28"/>
          <w:szCs w:val="28"/>
        </w:rPr>
      </w:pPr>
      <w:r w:rsidRPr="00CA1E9F">
        <w:rPr>
          <w:sz w:val="28"/>
          <w:szCs w:val="28"/>
        </w:rPr>
        <w:t>Изделие и</w:t>
      </w:r>
      <w:r>
        <w:rPr>
          <w:sz w:val="28"/>
          <w:szCs w:val="28"/>
        </w:rPr>
        <w:t>зготовлено из оргстекла 3мм</w:t>
      </w:r>
      <w:r w:rsidRPr="00CA1E9F">
        <w:rPr>
          <w:sz w:val="28"/>
          <w:szCs w:val="28"/>
        </w:rPr>
        <w:t xml:space="preserve">, фрезерование произведено  фрезерно-гравировальным станком «MODELA MDX - 15». </w:t>
      </w:r>
    </w:p>
    <w:p w:rsidR="00CA1E9F" w:rsidRPr="00CA1E9F" w:rsidRDefault="00CA1E9F" w:rsidP="00CA1E9F">
      <w:pPr>
        <w:rPr>
          <w:sz w:val="28"/>
          <w:szCs w:val="28"/>
        </w:rPr>
      </w:pPr>
      <w:r w:rsidRPr="00CA1E9F">
        <w:rPr>
          <w:sz w:val="28"/>
          <w:szCs w:val="28"/>
        </w:rPr>
        <w:t xml:space="preserve">Инструмент: </w:t>
      </w:r>
    </w:p>
    <w:p w:rsidR="00CA1E9F" w:rsidRPr="00CA1E9F" w:rsidRDefault="00CA1E9F" w:rsidP="00CA1E9F">
      <w:pPr>
        <w:rPr>
          <w:sz w:val="28"/>
          <w:szCs w:val="28"/>
        </w:rPr>
      </w:pPr>
      <w:r w:rsidRPr="00CA1E9F">
        <w:rPr>
          <w:sz w:val="28"/>
          <w:szCs w:val="28"/>
        </w:rPr>
        <w:t>•</w:t>
      </w:r>
      <w:r w:rsidRPr="00CA1E9F">
        <w:rPr>
          <w:sz w:val="28"/>
          <w:szCs w:val="28"/>
        </w:rPr>
        <w:tab/>
        <w:t xml:space="preserve">фреза концевая d=3 мм, </w:t>
      </w:r>
    </w:p>
    <w:p w:rsidR="00CA1E9F" w:rsidRPr="00CA1E9F" w:rsidRDefault="00CA1E9F" w:rsidP="00CA1E9F">
      <w:pPr>
        <w:rPr>
          <w:sz w:val="28"/>
          <w:szCs w:val="28"/>
        </w:rPr>
      </w:pPr>
      <w:r w:rsidRPr="00CA1E9F">
        <w:rPr>
          <w:sz w:val="28"/>
          <w:szCs w:val="28"/>
        </w:rPr>
        <w:t>•</w:t>
      </w:r>
      <w:r w:rsidRPr="00CA1E9F">
        <w:rPr>
          <w:sz w:val="28"/>
          <w:szCs w:val="28"/>
        </w:rPr>
        <w:tab/>
        <w:t xml:space="preserve">диаметр хвостовика 6 мм.  </w:t>
      </w:r>
    </w:p>
    <w:p w:rsidR="00CA1E9F" w:rsidRPr="00CA1E9F" w:rsidRDefault="00CA1E9F" w:rsidP="00CA1E9F">
      <w:pPr>
        <w:rPr>
          <w:sz w:val="28"/>
          <w:szCs w:val="28"/>
        </w:rPr>
      </w:pPr>
      <w:r w:rsidRPr="00CA1E9F">
        <w:rPr>
          <w:sz w:val="28"/>
          <w:szCs w:val="28"/>
        </w:rPr>
        <w:t xml:space="preserve">Фрезерование стенки. </w:t>
      </w:r>
    </w:p>
    <w:p w:rsidR="00E35AD0" w:rsidRDefault="00CA1E9F" w:rsidP="00CA1E9F">
      <w:pPr>
        <w:rPr>
          <w:sz w:val="28"/>
          <w:szCs w:val="28"/>
        </w:rPr>
      </w:pPr>
      <w:r w:rsidRPr="00CA1E9F">
        <w:rPr>
          <w:sz w:val="28"/>
          <w:szCs w:val="28"/>
        </w:rPr>
        <w:t>Подача: 720 мм/мин.</w:t>
      </w:r>
    </w:p>
    <w:p w:rsidR="00CA1E9F" w:rsidRDefault="00BC38EF" w:rsidP="00CA1E9F">
      <w:pPr>
        <w:rPr>
          <w:b/>
          <w:sz w:val="28"/>
          <w:szCs w:val="28"/>
        </w:rPr>
      </w:pPr>
      <w:r w:rsidRPr="00BC38EF">
        <w:rPr>
          <w:b/>
          <w:sz w:val="28"/>
          <w:szCs w:val="28"/>
        </w:rPr>
        <w:t>Трудности при  изготовлении:</w:t>
      </w:r>
    </w:p>
    <w:p w:rsidR="00BC38EF" w:rsidRPr="00BC38EF" w:rsidRDefault="00BC38EF" w:rsidP="00CA1E9F">
      <w:pPr>
        <w:rPr>
          <w:b/>
          <w:sz w:val="28"/>
          <w:szCs w:val="28"/>
        </w:rPr>
      </w:pPr>
    </w:p>
    <w:p w:rsidR="00CA1E9F" w:rsidRDefault="00CA1E9F" w:rsidP="00BC38EF">
      <w:pPr>
        <w:jc w:val="both"/>
        <w:rPr>
          <w:sz w:val="28"/>
          <w:szCs w:val="28"/>
        </w:rPr>
      </w:pPr>
      <w:r>
        <w:rPr>
          <w:sz w:val="28"/>
          <w:szCs w:val="28"/>
        </w:rPr>
        <w:t>Была изгото</w:t>
      </w:r>
      <w:r w:rsidR="00BC38EF">
        <w:rPr>
          <w:sz w:val="28"/>
          <w:szCs w:val="28"/>
        </w:rPr>
        <w:t>влена пробная модель из ПВХ 3мм, материал</w:t>
      </w:r>
      <w:r w:rsidR="00E638B0">
        <w:rPr>
          <w:sz w:val="28"/>
          <w:szCs w:val="28"/>
        </w:rPr>
        <w:t xml:space="preserve"> оказался</w:t>
      </w:r>
      <w:r w:rsidR="00BC38EF">
        <w:rPr>
          <w:sz w:val="28"/>
          <w:szCs w:val="28"/>
        </w:rPr>
        <w:t xml:space="preserve"> не достаточно твёрдый</w:t>
      </w:r>
      <w:r w:rsidR="00E638B0">
        <w:rPr>
          <w:sz w:val="28"/>
          <w:szCs w:val="28"/>
        </w:rPr>
        <w:t>.</w:t>
      </w:r>
      <w:bookmarkStart w:id="0" w:name="_GoBack"/>
      <w:bookmarkEnd w:id="0"/>
      <w:r w:rsidR="00BC38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 изготовлении изделия из оргстекла возникла проблема с материалом, оргстекло плавилось при фрезеровании. </w:t>
      </w:r>
      <w:proofErr w:type="gramStart"/>
      <w:r>
        <w:rPr>
          <w:sz w:val="28"/>
          <w:szCs w:val="28"/>
        </w:rPr>
        <w:t>Опытном</w:t>
      </w:r>
      <w:proofErr w:type="gramEnd"/>
      <w:r>
        <w:rPr>
          <w:sz w:val="28"/>
          <w:szCs w:val="28"/>
        </w:rPr>
        <w:t xml:space="preserve"> путём было определено, что необходимо уменьшить подачу</w:t>
      </w:r>
      <w:r w:rsidR="00BC38EF">
        <w:rPr>
          <w:sz w:val="28"/>
          <w:szCs w:val="28"/>
        </w:rPr>
        <w:t xml:space="preserve"> и глубину врезания инструмента. </w:t>
      </w:r>
    </w:p>
    <w:p w:rsidR="00CA1E9F" w:rsidRDefault="00CA1E9F" w:rsidP="00CA1E9F">
      <w:pPr>
        <w:rPr>
          <w:sz w:val="28"/>
          <w:szCs w:val="28"/>
        </w:rPr>
      </w:pPr>
    </w:p>
    <w:p w:rsidR="00CA1E9F" w:rsidRPr="00E638B0" w:rsidRDefault="00EB12AE" w:rsidP="00CA1E9F">
      <w:pPr>
        <w:rPr>
          <w:b/>
          <w:sz w:val="28"/>
          <w:szCs w:val="28"/>
        </w:rPr>
      </w:pPr>
      <w:r w:rsidRPr="00E638B0">
        <w:rPr>
          <w:b/>
          <w:sz w:val="28"/>
          <w:szCs w:val="28"/>
        </w:rPr>
        <w:t>Вывод:</w:t>
      </w:r>
    </w:p>
    <w:p w:rsidR="00CA1E9F" w:rsidRPr="00BC38EF" w:rsidRDefault="00EB12AE" w:rsidP="00DC7844">
      <w:pPr>
        <w:jc w:val="both"/>
        <w:rPr>
          <w:sz w:val="28"/>
          <w:szCs w:val="28"/>
        </w:rPr>
      </w:pPr>
      <w:r w:rsidRPr="00EB12AE">
        <w:rPr>
          <w:sz w:val="28"/>
          <w:szCs w:val="28"/>
        </w:rPr>
        <w:t xml:space="preserve">В результате проделанной работы </w:t>
      </w:r>
      <w:r w:rsidR="00BC38EF">
        <w:rPr>
          <w:sz w:val="28"/>
          <w:szCs w:val="28"/>
        </w:rPr>
        <w:t xml:space="preserve"> не </w:t>
      </w:r>
      <w:r w:rsidRPr="00EB12AE">
        <w:rPr>
          <w:sz w:val="28"/>
          <w:szCs w:val="28"/>
        </w:rPr>
        <w:t>все поставленные задачи были вып</w:t>
      </w:r>
      <w:r w:rsidR="00BC38EF">
        <w:rPr>
          <w:sz w:val="28"/>
          <w:szCs w:val="28"/>
        </w:rPr>
        <w:t>олнены</w:t>
      </w:r>
      <w:r w:rsidRPr="00EB12AE">
        <w:rPr>
          <w:sz w:val="28"/>
          <w:szCs w:val="28"/>
        </w:rPr>
        <w:t>. Созданы управляющие программы для гравировально-фрезерного стан</w:t>
      </w:r>
      <w:r w:rsidR="00BC38EF">
        <w:rPr>
          <w:sz w:val="28"/>
          <w:szCs w:val="28"/>
        </w:rPr>
        <w:t xml:space="preserve">ка с ЧПУ «MODELA MDX - 15». Частично изготовлены детали изделия. На обработку одного листа в среднем ушло около пяти часов времени, так как скорость была очень маленькой. В результате работы я пришёл к выводу, что наш станок  </w:t>
      </w:r>
      <w:r w:rsidR="00BC38EF">
        <w:rPr>
          <w:sz w:val="28"/>
          <w:szCs w:val="28"/>
        </w:rPr>
        <w:t>«MODELA M</w:t>
      </w:r>
      <w:r w:rsidR="00BC38EF">
        <w:rPr>
          <w:sz w:val="28"/>
          <w:szCs w:val="28"/>
        </w:rPr>
        <w:t>DX - 15» предназначен для миниатюрных изделий, изготовление сложных изделий процесс очень трудоёмкий и занимает очень много времени.</w:t>
      </w:r>
    </w:p>
    <w:p w:rsidR="00CA1E9F" w:rsidRDefault="00CA1E9F" w:rsidP="00DC7844">
      <w:pPr>
        <w:spacing w:after="200" w:line="276" w:lineRule="auto"/>
        <w:jc w:val="both"/>
        <w:rPr>
          <w:rFonts w:eastAsia="Calibri"/>
          <w:b/>
          <w:lang w:eastAsia="en-US"/>
        </w:rPr>
      </w:pPr>
    </w:p>
    <w:p w:rsidR="00CA1E9F" w:rsidRDefault="00CA1E9F" w:rsidP="00CA1E9F">
      <w:pPr>
        <w:spacing w:after="200" w:line="276" w:lineRule="auto"/>
        <w:rPr>
          <w:rFonts w:eastAsia="Calibri"/>
          <w:b/>
          <w:lang w:eastAsia="en-US"/>
        </w:rPr>
      </w:pPr>
    </w:p>
    <w:p w:rsidR="00CA1E9F" w:rsidRPr="00CA1E9F" w:rsidRDefault="00CA1E9F" w:rsidP="00CA1E9F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CA1E9F">
        <w:rPr>
          <w:rFonts w:eastAsia="Calibri"/>
          <w:b/>
          <w:sz w:val="28"/>
          <w:szCs w:val="28"/>
          <w:lang w:eastAsia="en-US"/>
        </w:rPr>
        <w:t>Список используемой литературы:</w:t>
      </w:r>
    </w:p>
    <w:p w:rsidR="00CA1E9F" w:rsidRPr="00CA1E9F" w:rsidRDefault="00CA1E9F" w:rsidP="00CA1E9F">
      <w:pPr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A1E9F">
        <w:rPr>
          <w:rFonts w:eastAsia="Calibri"/>
          <w:sz w:val="28"/>
          <w:szCs w:val="28"/>
          <w:lang w:eastAsia="en-US"/>
        </w:rPr>
        <w:t>Руководство для пользователя CAD/CAM/CAPP ADEM 8.0.</w:t>
      </w:r>
    </w:p>
    <w:p w:rsidR="00CA1E9F" w:rsidRPr="00CA1E9F" w:rsidRDefault="00CA1E9F" w:rsidP="00CA1E9F">
      <w:pPr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A1E9F">
        <w:rPr>
          <w:rFonts w:eastAsia="Calibri"/>
          <w:sz w:val="28"/>
          <w:szCs w:val="28"/>
          <w:lang w:eastAsia="en-US"/>
        </w:rPr>
        <w:t>Руководство для пользователя фрезерно-гравировального станка «MODELA MDX– 15».</w:t>
      </w:r>
      <w:r w:rsidRPr="00CA1E9F">
        <w:rPr>
          <w:rFonts w:eastAsia="Calibri"/>
          <w:sz w:val="28"/>
          <w:szCs w:val="28"/>
          <w:shd w:val="clear" w:color="auto" w:fill="FFFFFF"/>
          <w:lang w:eastAsia="en-US"/>
        </w:rPr>
        <w:t> </w:t>
      </w:r>
    </w:p>
    <w:p w:rsidR="00CA1E9F" w:rsidRPr="00CA1E9F" w:rsidRDefault="00CA1E9F" w:rsidP="00CA1E9F">
      <w:pPr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A1E9F">
        <w:rPr>
          <w:rFonts w:eastAsia="Calibri"/>
          <w:sz w:val="28"/>
          <w:szCs w:val="28"/>
          <w:lang w:eastAsia="en-US"/>
        </w:rPr>
        <w:t xml:space="preserve">Системы автоматизированного проектирования технологических процессов, приспособлений и режущих инструментов. Учебник для вузов по спец. "Технология машиностроения", "Металлорежущие станки и инструменты"/С. Н. Корчак, А. А. </w:t>
      </w:r>
      <w:proofErr w:type="spellStart"/>
      <w:r w:rsidRPr="00CA1E9F">
        <w:rPr>
          <w:rFonts w:eastAsia="Calibri"/>
          <w:sz w:val="28"/>
          <w:szCs w:val="28"/>
          <w:lang w:eastAsia="en-US"/>
        </w:rPr>
        <w:t>Кошин</w:t>
      </w:r>
      <w:proofErr w:type="spellEnd"/>
      <w:r w:rsidRPr="00CA1E9F">
        <w:rPr>
          <w:rFonts w:eastAsia="Calibri"/>
          <w:sz w:val="28"/>
          <w:szCs w:val="28"/>
          <w:lang w:eastAsia="en-US"/>
        </w:rPr>
        <w:t xml:space="preserve">, А. Г. </w:t>
      </w:r>
      <w:proofErr w:type="spellStart"/>
      <w:r w:rsidRPr="00CA1E9F">
        <w:rPr>
          <w:rFonts w:eastAsia="Calibri"/>
          <w:sz w:val="28"/>
          <w:szCs w:val="28"/>
          <w:lang w:eastAsia="en-US"/>
        </w:rPr>
        <w:t>Ракович</w:t>
      </w:r>
      <w:proofErr w:type="spellEnd"/>
      <w:r w:rsidRPr="00CA1E9F">
        <w:rPr>
          <w:rFonts w:eastAsia="Calibri"/>
          <w:sz w:val="28"/>
          <w:szCs w:val="28"/>
          <w:lang w:eastAsia="en-US"/>
        </w:rPr>
        <w:t>, Б. И. Синицын; Под общ</w:t>
      </w:r>
      <w:proofErr w:type="gramStart"/>
      <w:r w:rsidRPr="00CA1E9F">
        <w:rPr>
          <w:rFonts w:eastAsia="Calibri"/>
          <w:sz w:val="28"/>
          <w:szCs w:val="28"/>
          <w:lang w:eastAsia="en-US"/>
        </w:rPr>
        <w:t>.</w:t>
      </w:r>
      <w:proofErr w:type="gramEnd"/>
      <w:r w:rsidRPr="00CA1E9F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CA1E9F">
        <w:rPr>
          <w:rFonts w:eastAsia="Calibri"/>
          <w:sz w:val="28"/>
          <w:szCs w:val="28"/>
          <w:lang w:eastAsia="en-US"/>
        </w:rPr>
        <w:t>р</w:t>
      </w:r>
      <w:proofErr w:type="gramEnd"/>
      <w:r w:rsidRPr="00CA1E9F">
        <w:rPr>
          <w:rFonts w:eastAsia="Calibri"/>
          <w:sz w:val="28"/>
          <w:szCs w:val="28"/>
          <w:lang w:eastAsia="en-US"/>
        </w:rPr>
        <w:t xml:space="preserve">ед. С. Н. Корчака. – М.: Машиностроение, </w:t>
      </w:r>
    </w:p>
    <w:p w:rsidR="00CA1E9F" w:rsidRPr="00CA1E9F" w:rsidRDefault="00CA1E9F" w:rsidP="00CA1E9F">
      <w:pPr>
        <w:numPr>
          <w:ilvl w:val="0"/>
          <w:numId w:val="4"/>
        </w:num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CA1E9F">
        <w:rPr>
          <w:rFonts w:eastAsia="Calibri"/>
          <w:sz w:val="28"/>
          <w:szCs w:val="28"/>
          <w:lang w:eastAsia="en-US"/>
        </w:rPr>
        <w:t xml:space="preserve">ADEM CAD/CAM/TDM. Черчение, моделирование, механообработка. </w:t>
      </w:r>
      <w:proofErr w:type="spellStart"/>
      <w:r w:rsidRPr="00CA1E9F">
        <w:rPr>
          <w:rFonts w:eastAsia="Calibri"/>
          <w:sz w:val="28"/>
          <w:szCs w:val="28"/>
          <w:lang w:eastAsia="en-US"/>
        </w:rPr>
        <w:t>Авторы</w:t>
      </w:r>
      <w:proofErr w:type="gramStart"/>
      <w:r w:rsidRPr="00CA1E9F">
        <w:rPr>
          <w:rFonts w:eastAsia="Calibri"/>
          <w:sz w:val="28"/>
          <w:szCs w:val="28"/>
          <w:lang w:eastAsia="en-US"/>
        </w:rPr>
        <w:t>:Б</w:t>
      </w:r>
      <w:proofErr w:type="gramEnd"/>
      <w:r w:rsidRPr="00CA1E9F">
        <w:rPr>
          <w:rFonts w:eastAsia="Calibri"/>
          <w:sz w:val="28"/>
          <w:szCs w:val="28"/>
          <w:lang w:eastAsia="en-US"/>
        </w:rPr>
        <w:t>ыков</w:t>
      </w:r>
      <w:proofErr w:type="spellEnd"/>
      <w:r w:rsidRPr="00CA1E9F">
        <w:rPr>
          <w:rFonts w:eastAsia="Calibri"/>
          <w:sz w:val="28"/>
          <w:szCs w:val="28"/>
          <w:lang w:eastAsia="en-US"/>
        </w:rPr>
        <w:t xml:space="preserve"> А.В., Силин В.В., Семенников В.В., Феоктистов В.Ю. – СПб.: БХВ-Петербург,2003.- 320с.</w:t>
      </w:r>
    </w:p>
    <w:p w:rsidR="00CA1E9F" w:rsidRPr="006C4190" w:rsidRDefault="00CA1E9F" w:rsidP="00CA1E9F">
      <w:pPr>
        <w:rPr>
          <w:sz w:val="28"/>
          <w:szCs w:val="28"/>
        </w:rPr>
      </w:pPr>
    </w:p>
    <w:sectPr w:rsidR="00CA1E9F" w:rsidRPr="006C4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D5280"/>
    <w:multiLevelType w:val="hybridMultilevel"/>
    <w:tmpl w:val="91784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D555A"/>
    <w:multiLevelType w:val="hybridMultilevel"/>
    <w:tmpl w:val="3174B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F64C22"/>
    <w:multiLevelType w:val="hybridMultilevel"/>
    <w:tmpl w:val="14BA8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13407"/>
    <w:multiLevelType w:val="hybridMultilevel"/>
    <w:tmpl w:val="E1E0C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55C"/>
    <w:rsid w:val="000A76B6"/>
    <w:rsid w:val="000E4F27"/>
    <w:rsid w:val="0011330D"/>
    <w:rsid w:val="001523C7"/>
    <w:rsid w:val="00316683"/>
    <w:rsid w:val="0059617B"/>
    <w:rsid w:val="006A2980"/>
    <w:rsid w:val="006C4190"/>
    <w:rsid w:val="0086699F"/>
    <w:rsid w:val="009A7617"/>
    <w:rsid w:val="009F71B0"/>
    <w:rsid w:val="00A30A5A"/>
    <w:rsid w:val="00AD35EF"/>
    <w:rsid w:val="00BC11A1"/>
    <w:rsid w:val="00BC38EF"/>
    <w:rsid w:val="00C00E83"/>
    <w:rsid w:val="00C51AA5"/>
    <w:rsid w:val="00C80B00"/>
    <w:rsid w:val="00CA1E9F"/>
    <w:rsid w:val="00CC7E4B"/>
    <w:rsid w:val="00DC7844"/>
    <w:rsid w:val="00E35AD0"/>
    <w:rsid w:val="00E4155C"/>
    <w:rsid w:val="00E56341"/>
    <w:rsid w:val="00E638B0"/>
    <w:rsid w:val="00EB12AE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415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4155C"/>
    <w:pPr>
      <w:suppressAutoHyphens/>
      <w:spacing w:line="100" w:lineRule="atLeast"/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E4155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E41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15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List Paragraph"/>
    <w:basedOn w:val="a"/>
    <w:uiPriority w:val="34"/>
    <w:qFormat/>
    <w:rsid w:val="0011330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00E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0E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415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4155C"/>
    <w:pPr>
      <w:suppressAutoHyphens/>
      <w:spacing w:line="100" w:lineRule="atLeast"/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E4155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E41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15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List Paragraph"/>
    <w:basedOn w:val="a"/>
    <w:uiPriority w:val="34"/>
    <w:qFormat/>
    <w:rsid w:val="0011330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00E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0E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7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stud</cp:lastModifiedBy>
  <cp:revision>4</cp:revision>
  <cp:lastPrinted>2015-04-17T08:08:00Z</cp:lastPrinted>
  <dcterms:created xsi:type="dcterms:W3CDTF">2015-04-14T16:45:00Z</dcterms:created>
  <dcterms:modified xsi:type="dcterms:W3CDTF">2015-04-17T09:03:00Z</dcterms:modified>
</cp:coreProperties>
</file>