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3D" w:rsidRDefault="005E6C0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ЗАНЯТИЙ 9 «А» класса на 16 ноябрь 2020 года</w:t>
      </w:r>
    </w:p>
    <w:tbl>
      <w:tblPr>
        <w:tblStyle w:val="a5"/>
        <w:tblW w:w="146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855"/>
        <w:gridCol w:w="990"/>
        <w:gridCol w:w="1695"/>
        <w:gridCol w:w="1710"/>
        <w:gridCol w:w="2430"/>
        <w:gridCol w:w="3375"/>
        <w:gridCol w:w="2640"/>
      </w:tblGrid>
      <w:tr w:rsidR="00C92A3D">
        <w:trPr>
          <w:trHeight w:val="110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92A3D">
        <w:trPr>
          <w:trHeight w:val="1010"/>
        </w:trPr>
        <w:tc>
          <w:tcPr>
            <w:tcW w:w="9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 16.11.2020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Милохова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О.С.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Синтез белков в клетке.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Ссылка на конференцию будет размещена в Беседе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https://vk.com/im?sel=c7</w:t>
              </w:r>
            </w:hyperlink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материал по ссылке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https://youtu.be/l37JTX2UeRk</w:t>
              </w:r>
            </w:hyperlink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https://youtu.be/htDgteSKr2A</w:t>
              </w:r>
            </w:hyperlink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Читать учебник §23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Выписать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термины, свойства генетического кода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§23 выучить к 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ующему уроку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параграфа выполнить задание – заполнить таблицу (с.94-95). Прислать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 17.11.20 17.00ч</w:t>
            </w:r>
          </w:p>
        </w:tc>
      </w:tr>
      <w:tr w:rsidR="00C92A3D">
        <w:trPr>
          <w:trHeight w:val="1010"/>
        </w:trPr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Волкова О.Н.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Сложноподчиненное предложение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определительным.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Ссылка на конференцию будет размещена в Беседе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https://clck.ru/RtpX7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видеоматериал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2.параграф 22 прочитать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 письменно</w:t>
            </w:r>
          </w:p>
          <w:p w:rsidR="00C92A3D" w:rsidRDefault="00C92A3D">
            <w:pPr>
              <w:spacing w:line="240" w:lineRule="auto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Параграф 22 учить,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108 письменно по заданию. Присылать в личные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</w:p>
        </w:tc>
      </w:tr>
      <w:tr w:rsidR="00C92A3D">
        <w:trPr>
          <w:trHeight w:val="1010"/>
        </w:trPr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Волкова О.Н.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Пушкин А.С. Слово о писателе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Ссылка на конференцию будет размещена в Беседе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e.com/watch?v=8Bc2wfP7KUg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видеоматериал</w:t>
            </w:r>
          </w:p>
          <w:p w:rsidR="00C92A3D" w:rsidRDefault="005E6C0B">
            <w:pPr>
              <w:spacing w:line="240" w:lineRule="auto"/>
            </w:pPr>
            <w:r>
              <w:t xml:space="preserve">2. Биографию Пушкина прочитать по учебнику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171-174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Составить план  ответа на вопрос: жизненный и творческий путь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Пушкина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рисылать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личные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92A3D">
        <w:trPr>
          <w:trHeight w:val="500"/>
        </w:trPr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136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10.40-11.15</w:t>
            </w:r>
          </w:p>
        </w:tc>
      </w:tr>
      <w:tr w:rsidR="00C92A3D">
        <w:trPr>
          <w:trHeight w:val="1010"/>
        </w:trPr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Бондик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Э.Н.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Единая государственная система предупреждения и ликвидации чрезвычайных ситуаций (РСЧС)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Ссылка на конференцию будет размещена в Беседе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конспект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предусмотрено</w:t>
            </w:r>
          </w:p>
        </w:tc>
      </w:tr>
      <w:tr w:rsidR="00C92A3D">
        <w:trPr>
          <w:trHeight w:val="1295"/>
        </w:trPr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Мухопадова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И.К.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Дробные рациональные уравнения </w:t>
            </w:r>
          </w:p>
        </w:tc>
        <w:tc>
          <w:tcPr>
            <w:tcW w:w="3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Групповой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A3D" w:rsidRDefault="005E6C0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онлайн:</w:t>
            </w:r>
          </w:p>
          <w:p w:rsidR="00C92A3D" w:rsidRDefault="005E6C0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1.Повторить разложение квадратного трехчлена на множители по формуле и разложение многочленов на множители способом группировки.</w:t>
            </w:r>
          </w:p>
          <w:p w:rsidR="00C92A3D" w:rsidRDefault="005E6C0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.Выполнить  № 289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291а стр. 84</w:t>
            </w:r>
          </w:p>
        </w:tc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Выполнить к следующему уроку № 281 б стр. 85</w:t>
            </w:r>
          </w:p>
          <w:p w:rsidR="00C92A3D" w:rsidRDefault="005E6C0B"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в беседу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«Математика 9а»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fldChar w:fldCharType="begin"/>
            </w:r>
            <w:r>
              <w:instrText xml:space="preserve"> HYPERLINK "https://vk.com/im?sel=c25"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https://vk.com/im?sel=c25</w:t>
              </w:r>
            </w:hyperlink>
          </w:p>
          <w:p w:rsidR="00C92A3D" w:rsidRDefault="005E6C0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2A3D">
        <w:trPr>
          <w:trHeight w:val="1010"/>
        </w:trPr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Белебеева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</w:pPr>
            <w:r>
              <w:t xml:space="preserve"> Искусственные спутники Земли.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Групповой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пар 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 19, конспект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упр19(1,2)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 следующему уроку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рислать в личные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id553225039</w:t>
            </w:r>
          </w:p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A3D">
        <w:trPr>
          <w:trHeight w:val="1010"/>
        </w:trPr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эколог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Милохова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О.С.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популяций.</w:t>
            </w:r>
          </w:p>
          <w:p w:rsidR="00C92A3D" w:rsidRDefault="005E6C0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стабильности популяций в результате деятельности человека.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Групповой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https://vk.com/im?sel=c7</w:t>
              </w:r>
            </w:hyperlink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1.Посмотреть материал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ссылке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https://youtu.be/u9uJLMqtiQ4</w:t>
              </w:r>
            </w:hyperlink>
          </w:p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Прислать тест ОГЭ №4 в личные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fldChar w:fldCharType="begin"/>
            </w:r>
            <w:r>
              <w:instrText xml:space="preserve"> HYPERLINK "https://vk.com/milohova33"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://vk.com/milohova33</w:t>
              </w:r>
            </w:hyperlink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20.11.2020 17.00ч.</w:t>
            </w:r>
          </w:p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A3D">
        <w:trPr>
          <w:trHeight w:val="50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Милохова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О.С.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</w:pPr>
            <w:r>
              <w:t>Классный час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Логин и пароль конференции будут сообщены дополнительно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C92A3D" w:rsidRDefault="005E6C0B">
      <w:pPr>
        <w:spacing w:line="240" w:lineRule="auto"/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</w:t>
      </w:r>
    </w:p>
    <w:p w:rsidR="00C92A3D" w:rsidRDefault="00C92A3D">
      <w:pPr>
        <w:spacing w:line="240" w:lineRule="auto"/>
        <w:rPr>
          <w:b/>
          <w:sz w:val="32"/>
          <w:szCs w:val="32"/>
        </w:rPr>
      </w:pPr>
    </w:p>
    <w:p w:rsidR="00C92A3D" w:rsidRDefault="005E6C0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ЗАНЯТИЙ 9 «А» класса на 17 ноябрь 2020 года</w:t>
      </w:r>
    </w:p>
    <w:tbl>
      <w:tblPr>
        <w:tblStyle w:val="a6"/>
        <w:tblW w:w="146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765"/>
        <w:gridCol w:w="945"/>
        <w:gridCol w:w="1350"/>
        <w:gridCol w:w="1785"/>
        <w:gridCol w:w="2520"/>
        <w:gridCol w:w="3645"/>
        <w:gridCol w:w="2775"/>
      </w:tblGrid>
      <w:tr w:rsidR="00C92A3D">
        <w:trPr>
          <w:trHeight w:val="110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92A3D">
        <w:trPr>
          <w:trHeight w:val="1295"/>
        </w:trPr>
        <w:tc>
          <w:tcPr>
            <w:tcW w:w="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вто-рник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17.11.2020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Гюльмамедова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Ю.А.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</w:pPr>
            <w:r>
              <w:t xml:space="preserve"> Пищевая и легкая промышленность. Агропромышленный комплекс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Групповой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Посмотреть материал по ссылке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https://resh.edu.ru/subject/lesson/1877/start/</w:t>
              </w:r>
            </w:hyperlink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Читать учебник §19, стр. 62-63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 16-19, повторить и подготовиться к самостоятельной работе. Выполнить к следующему уроку.</w:t>
            </w:r>
          </w:p>
        </w:tc>
      </w:tr>
      <w:tr w:rsidR="00C92A3D">
        <w:trPr>
          <w:trHeight w:val="1010"/>
        </w:trPr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Милохова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О.С.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Общая характеристика элементов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группы. Соединения щелочных металлов.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Ссылка на конференцию будет размещена в Беседе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https://vk.com/im?sel=c7</w:t>
              </w:r>
            </w:hyperlink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можности подключиться онлайн:</w:t>
            </w:r>
          </w:p>
          <w:p w:rsidR="00C92A3D" w:rsidRDefault="005E6C0B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материал по ссылке</w:t>
            </w:r>
          </w:p>
          <w:p w:rsidR="00C92A3D" w:rsidRDefault="005E6C0B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https://youtu.be/Dctv05hYKUQ</w:t>
              </w:r>
            </w:hyperlink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Читать учебник §14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Выписать в тетрадь химические свойства  щелочных металлов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§14 выучить  к следующему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року. Подготовиться к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(задания будут размещены  в беседе ВК). После на стр.94 выполнить упражнение №1 в тетради письменно.  Прислать фото в личные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fldChar w:fldCharType="begin"/>
            </w:r>
            <w:r>
              <w:instrText xml:space="preserve"> HYPERLINK "https://vk.com/milohova33"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https://vk.com/milohova33</w:t>
              </w:r>
            </w:hyperlink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18.11.2020 17.00ч.</w:t>
            </w:r>
          </w:p>
        </w:tc>
      </w:tr>
      <w:tr w:rsidR="00C92A3D">
        <w:trPr>
          <w:trHeight w:val="1295"/>
        </w:trPr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Колодин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А.С.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Акробатические комбинации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Ссылка на конференцию будет размещена в Беседе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Посмотреть материал по ссылке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https://youtu.be/okcopYitSKE</w:t>
              </w:r>
            </w:hyperlink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Выполнить разминку.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Домашнее задание не предусмотрено</w:t>
            </w:r>
          </w:p>
        </w:tc>
      </w:tr>
      <w:tr w:rsidR="00C92A3D">
        <w:trPr>
          <w:trHeight w:val="500"/>
        </w:trPr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1378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10.40-11.15</w:t>
            </w:r>
          </w:p>
        </w:tc>
      </w:tr>
      <w:tr w:rsidR="00C92A3D">
        <w:trPr>
          <w:trHeight w:val="1295"/>
        </w:trPr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Мухопадова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И.К.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Уравнение окружности и прямой</w:t>
            </w:r>
          </w:p>
        </w:tc>
        <w:tc>
          <w:tcPr>
            <w:tcW w:w="3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Групповой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A3D" w:rsidRDefault="005E6C0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Повторить уравнение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A3D" w:rsidRDefault="005E6C0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Выполнить и записать решение  № 972, 973,974 стр. 241</w:t>
            </w:r>
          </w:p>
          <w:p w:rsidR="00C92A3D" w:rsidRDefault="005E6C0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 следующему уроку № 975 стр. 242</w:t>
            </w:r>
          </w:p>
          <w:p w:rsidR="00C92A3D" w:rsidRDefault="005E6C0B"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в беседу «Математика 9а»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fldChar w:fldCharType="begin"/>
            </w:r>
            <w:r>
              <w:instrText xml:space="preserve"> HYPERLINK "https://vk</w:instrText>
            </w:r>
            <w:r>
              <w:instrText xml:space="preserve">.com/im?sel=c25"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https://vk.com/im?sel=c25</w:t>
              </w:r>
            </w:hyperlink>
          </w:p>
          <w:p w:rsidR="00C92A3D" w:rsidRDefault="005E6C0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2A3D">
        <w:trPr>
          <w:trHeight w:val="1010"/>
        </w:trPr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Волкова О.Н.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Сложноподчиненное предложение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определительным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Ссылка на конференцию будет размещена в Беседе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https://clck.ru/RtpX7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видеоматериал</w:t>
            </w:r>
          </w:p>
          <w:p w:rsidR="00C92A3D" w:rsidRDefault="005E6C0B">
            <w:pPr>
              <w:spacing w:line="240" w:lineRule="auto"/>
            </w:pPr>
            <w:r>
              <w:t>2.</w:t>
            </w:r>
            <w:proofErr w:type="gramStart"/>
            <w:r>
              <w:t>стр</w:t>
            </w:r>
            <w:proofErr w:type="gramEnd"/>
            <w:r>
              <w:t xml:space="preserve"> 75 теорию прочитать</w:t>
            </w:r>
          </w:p>
          <w:p w:rsidR="00C92A3D" w:rsidRDefault="005E6C0B">
            <w:pPr>
              <w:spacing w:line="240" w:lineRule="auto"/>
            </w:pPr>
            <w:r>
              <w:lastRenderedPageBreak/>
              <w:t>3.</w:t>
            </w:r>
            <w:proofErr w:type="gramStart"/>
            <w:r>
              <w:t>упр</w:t>
            </w:r>
            <w:proofErr w:type="gramEnd"/>
            <w:r>
              <w:t xml:space="preserve"> 111 по заданию письменно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Теорию на 75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выучить,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116 по заданию. Присылать в личные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C92A3D">
        <w:trPr>
          <w:trHeight w:val="1010"/>
        </w:trPr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Волкова О.Н.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Лицейская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лирика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рузья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дружба в лирике поэта.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Ссылка на конференцию будет размещена в Беседе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https://www.youtube.com/watch?v=I7-DzKYVGiE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 видеоматериал</w:t>
            </w:r>
          </w:p>
          <w:p w:rsidR="00C92A3D" w:rsidRDefault="005E6C0B">
            <w:pPr>
              <w:spacing w:line="240" w:lineRule="auto"/>
            </w:pPr>
            <w:r>
              <w:t>2.Стих “К Чаадаеву” читать, анализировать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Стихотворение  “К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Чаадаеву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”у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чить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наизусть. Ответы присылать в личные сообщения ВК</w:t>
            </w:r>
          </w:p>
        </w:tc>
      </w:tr>
      <w:tr w:rsidR="00C92A3D">
        <w:trPr>
          <w:trHeight w:val="1010"/>
        </w:trPr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Кошелев В.Н.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Художественная культура народов России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Групповой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материал по ссылке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https://www.youtube.com/watch?v=9qZsrO7FGT8</w:t>
              </w:r>
            </w:hyperlink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Читать учебник, стр. 103-107</w:t>
            </w:r>
          </w:p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для работы с текстом 1-5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 следующему уроку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https://vk.com/id22097866</w:t>
            </w:r>
          </w:p>
        </w:tc>
      </w:tr>
      <w:tr w:rsidR="00C92A3D">
        <w:trPr>
          <w:trHeight w:val="1010"/>
        </w:trPr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Милохова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О.С.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</w:pPr>
            <w:r>
              <w:t>Классный час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Логин и пароль конференции будут сообщены дополнительно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C92A3D" w:rsidRDefault="005E6C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2A3D" w:rsidRDefault="005E6C0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92A3D" w:rsidRDefault="00C92A3D">
      <w:pPr>
        <w:spacing w:line="240" w:lineRule="auto"/>
        <w:rPr>
          <w:b/>
          <w:sz w:val="32"/>
          <w:szCs w:val="32"/>
        </w:rPr>
      </w:pPr>
    </w:p>
    <w:p w:rsidR="00C92A3D" w:rsidRDefault="005E6C0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92A3D" w:rsidRDefault="005E6C0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ЗАНЯТИЙ 9 «А» класса на 18 ноябрь 2020 года</w:t>
      </w:r>
    </w:p>
    <w:tbl>
      <w:tblPr>
        <w:tblStyle w:val="a7"/>
        <w:tblW w:w="147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645"/>
        <w:gridCol w:w="810"/>
        <w:gridCol w:w="1665"/>
        <w:gridCol w:w="1785"/>
        <w:gridCol w:w="2685"/>
        <w:gridCol w:w="3645"/>
        <w:gridCol w:w="2730"/>
      </w:tblGrid>
      <w:tr w:rsidR="00C92A3D">
        <w:trPr>
          <w:trHeight w:val="110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92A3D">
        <w:trPr>
          <w:trHeight w:val="1295"/>
        </w:trPr>
        <w:tc>
          <w:tcPr>
            <w:tcW w:w="7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 18.11.2020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Колодин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А.С.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прыгучести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Групповой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Посмотреть материал по ссылке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https://youtu.be/mF-WMrQiYLg</w:t>
              </w:r>
            </w:hyperlink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Выполнить разминку.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 не предусмотрено</w:t>
            </w:r>
          </w:p>
        </w:tc>
      </w:tr>
      <w:tr w:rsidR="00C92A3D">
        <w:trPr>
          <w:trHeight w:val="1010"/>
        </w:trPr>
        <w:tc>
          <w:tcPr>
            <w:tcW w:w="7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Милохова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О.С.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клетки. Митоз.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Ссылка на конференцию будет размещена в Беседе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1.Посмотреть материал по ссылкам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https://youtu.be/hCBbO4JUgHA</w:t>
              </w:r>
            </w:hyperlink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https://youtu.be/Aglxity4icI</w:t>
              </w:r>
            </w:hyperlink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Читать учебник §24, зарисовать схему митотического цикла на с.98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Выучить  к следующему уроку §24. Заполнить в тетради таблицу: 1-фаза митотического цикла; 2- основные процессы, происходящ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в эту фазу. Отправить работы в личные сообщения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fldChar w:fldCharType="begin"/>
            </w:r>
            <w:r>
              <w:instrText xml:space="preserve"> HYPERLINK "https://vk.com/milohova33"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https://vk.com/milohova33</w:t>
              </w:r>
            </w:hyperlink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19.11.2020 17.00.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Подготовиться к с/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2 главе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(клеточный уровень). Задания будут выложены в беседе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A3D">
        <w:trPr>
          <w:trHeight w:val="1010"/>
        </w:trPr>
        <w:tc>
          <w:tcPr>
            <w:tcW w:w="7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Белебеева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</w:pPr>
            <w:r>
              <w:t xml:space="preserve"> Импульс тела. Закон сохранения импульса тела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Групповой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1.учебник пар 20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пар 20, конспект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20(1,2,3,4)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 следующему уроку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рислать в личные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id553225039</w:t>
            </w:r>
          </w:p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A3D">
        <w:trPr>
          <w:trHeight w:val="500"/>
        </w:trPr>
        <w:tc>
          <w:tcPr>
            <w:tcW w:w="7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1396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10.40-11.15</w:t>
            </w:r>
          </w:p>
        </w:tc>
      </w:tr>
      <w:tr w:rsidR="00C92A3D">
        <w:trPr>
          <w:trHeight w:val="1010"/>
        </w:trPr>
        <w:tc>
          <w:tcPr>
            <w:tcW w:w="7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Волкова О.Н.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Повторим орфографию. Не с разными частями речи.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Ссылка на конференцию будет размещена в Беседе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https://clck.ru/RtqLd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видеоматериал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2.Составить таблицу: слитное и раздельное написание не с разными частями речи</w:t>
            </w:r>
          </w:p>
          <w:p w:rsidR="00C92A3D" w:rsidRDefault="00C92A3D">
            <w:pPr>
              <w:spacing w:line="240" w:lineRule="auto"/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262,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275 выписать слова с орфограммой “Не с разными частями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речи”.Присылать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A3D">
        <w:trPr>
          <w:trHeight w:val="1010"/>
        </w:trPr>
        <w:tc>
          <w:tcPr>
            <w:tcW w:w="7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Волкова О.Н.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Тема поэта и поэзии в творчестве Пушкина.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Ссылка на конференцию будет размещена в Беседе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https://www.youtube.com/watch?v=Oh_bzuhHNN8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видеоматериал</w:t>
            </w:r>
          </w:p>
          <w:p w:rsidR="00C92A3D" w:rsidRDefault="005E6C0B">
            <w:pPr>
              <w:spacing w:line="240" w:lineRule="auto"/>
            </w:pPr>
            <w:r>
              <w:t>2.Стихи “Пророк”, “</w:t>
            </w:r>
            <w:proofErr w:type="spellStart"/>
            <w:r>
              <w:t>Памятник</w:t>
            </w:r>
            <w:proofErr w:type="gramStart"/>
            <w:r>
              <w:t>”ч</w:t>
            </w:r>
            <w:proofErr w:type="gramEnd"/>
            <w:r>
              <w:t>итать</w:t>
            </w:r>
            <w:proofErr w:type="spellEnd"/>
            <w:r>
              <w:t xml:space="preserve"> выразительно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Стихотворение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Пророк”читать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выразительно, письменно проанализировать по плану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тетради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рисылать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2A3D">
        <w:trPr>
          <w:trHeight w:val="1295"/>
        </w:trPr>
        <w:tc>
          <w:tcPr>
            <w:tcW w:w="7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Мухопадова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И.К.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Дробные рациональные уравнения </w:t>
            </w:r>
          </w:p>
        </w:tc>
        <w:tc>
          <w:tcPr>
            <w:tcW w:w="3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Групповой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A3D" w:rsidRDefault="005E6C0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1.Повторить  разбор примера 2 на стр.82</w:t>
            </w:r>
          </w:p>
          <w:p w:rsidR="00C92A3D" w:rsidRDefault="005E6C0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 .Выполнить  № 292,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 стр. 85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 следующему уроку № 293б стр. 85</w:t>
            </w:r>
          </w:p>
          <w:p w:rsidR="00C92A3D" w:rsidRDefault="005E6C0B"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в беседу «Математика 9а»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fldChar w:fldCharType="begin"/>
            </w:r>
            <w:r>
              <w:instrText xml:space="preserve"> HYPERLINK "https://vk.com/im?sel=c25"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ps://vk.com/im?sel=c25</w:t>
              </w:r>
            </w:hyperlink>
          </w:p>
          <w:p w:rsidR="00C92A3D" w:rsidRDefault="005E6C0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2A3D">
        <w:trPr>
          <w:trHeight w:val="860"/>
        </w:trPr>
        <w:tc>
          <w:tcPr>
            <w:tcW w:w="7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з.1гр./ 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з.2гр.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Базаева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К.О./Фадина О.С.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</w:t>
            </w:r>
            <w:r>
              <w:rPr>
                <w:color w:val="1963A1"/>
                <w:sz w:val="21"/>
                <w:szCs w:val="21"/>
                <w:highlight w:val="white"/>
              </w:rPr>
              <w:t>Сны и кошмары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группа  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Групповой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 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Выполнить в учебнике № 1,2 стр. 40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Повторить правило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Infinitive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группа 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№ 3,4 стр. 40 к следующему уроку. Прислать в личные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https://vk.com/id135033960 </w:t>
            </w:r>
          </w:p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A3D">
        <w:trPr>
          <w:trHeight w:val="920"/>
        </w:trPr>
        <w:tc>
          <w:tcPr>
            <w:tcW w:w="7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</w:pPr>
            <w:r>
              <w:t xml:space="preserve"> </w:t>
            </w:r>
            <w:r>
              <w:rPr>
                <w:color w:val="1963A1"/>
                <w:sz w:val="21"/>
                <w:szCs w:val="21"/>
                <w:highlight w:val="white"/>
              </w:rPr>
              <w:t xml:space="preserve">Сны и кошмары 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Групповой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Фадина О.С)) В случае отсутствия возможности подключиться онлайн: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учебник с.42 читать текст 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учебник с.42 №2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новые слова (модуль 3а), с.42 №3,5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к следующему уроку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рислать в 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https://vk.com/by_olya1801</w:t>
            </w:r>
          </w:p>
        </w:tc>
      </w:tr>
      <w:tr w:rsidR="00C92A3D">
        <w:trPr>
          <w:trHeight w:val="1580"/>
        </w:trPr>
        <w:tc>
          <w:tcPr>
            <w:tcW w:w="7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ДОУ Культура речи</w:t>
            </w:r>
          </w:p>
        </w:tc>
        <w:tc>
          <w:tcPr>
            <w:tcW w:w="633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Логин и пароль конференции будут сообщены дополнительно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W w:w="27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92A3D">
        <w:trPr>
          <w:trHeight w:val="1580"/>
        </w:trPr>
        <w:tc>
          <w:tcPr>
            <w:tcW w:w="7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ДОУ Культура речи</w:t>
            </w:r>
          </w:p>
        </w:tc>
        <w:tc>
          <w:tcPr>
            <w:tcW w:w="6330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27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2A3D">
        <w:trPr>
          <w:trHeight w:val="1580"/>
        </w:trPr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Милохова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О.С.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</w:pPr>
            <w:r>
              <w:t>Классный час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Логин и пароль конференции будут сообщены дополнительно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C92A3D" w:rsidRDefault="005E6C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2A3D" w:rsidRDefault="00C92A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A3D" w:rsidRDefault="005E6C0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ЗАНЯТИЙ 9 «А» класса на 19 ноябрь 2020 года</w:t>
      </w:r>
    </w:p>
    <w:tbl>
      <w:tblPr>
        <w:tblStyle w:val="a8"/>
        <w:tblW w:w="14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780"/>
        <w:gridCol w:w="900"/>
        <w:gridCol w:w="1335"/>
        <w:gridCol w:w="1770"/>
        <w:gridCol w:w="2550"/>
        <w:gridCol w:w="3675"/>
        <w:gridCol w:w="2805"/>
      </w:tblGrid>
      <w:tr w:rsidR="00C92A3D">
        <w:trPr>
          <w:trHeight w:val="110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92A3D">
        <w:trPr>
          <w:trHeight w:val="1295"/>
        </w:trPr>
        <w:tc>
          <w:tcPr>
            <w:tcW w:w="8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четверг  12.11.2020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</w:tr>
      <w:tr w:rsidR="00C92A3D">
        <w:trPr>
          <w:trHeight w:val="1010"/>
        </w:trPr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A3D">
        <w:trPr>
          <w:trHeight w:val="1010"/>
        </w:trPr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Милохова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О.С.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Кошелев В.Н.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 по подготовке к ОГЭ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A3D">
        <w:trPr>
          <w:trHeight w:val="500"/>
        </w:trPr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1381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10.40-11.15</w:t>
            </w:r>
          </w:p>
        </w:tc>
      </w:tr>
      <w:tr w:rsidR="00C92A3D">
        <w:trPr>
          <w:trHeight w:val="860"/>
        </w:trPr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Базаева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К.О.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Краснокутская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Т.Г.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 по подготовке к ОГЭ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A3D">
        <w:trPr>
          <w:trHeight w:val="920"/>
        </w:trPr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A3D">
        <w:trPr>
          <w:trHeight w:val="1295"/>
        </w:trPr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Мухопадова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И.К.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Волкова О.Н.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 по подготовке к ОГЭ</w:t>
            </w:r>
          </w:p>
        </w:tc>
        <w:tc>
          <w:tcPr>
            <w:tcW w:w="3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A3D">
        <w:trPr>
          <w:trHeight w:val="920"/>
        </w:trPr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Фадина О.С.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Каргина М.А.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 по подготовке к ОГЭ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A3D">
        <w:trPr>
          <w:trHeight w:val="1145"/>
        </w:trPr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A3D">
        <w:trPr>
          <w:trHeight w:val="1010"/>
        </w:trPr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Кошелев В.Н.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Гюльмамедова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Ю.А.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 по подготовке к ОГЭ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A3D">
        <w:trPr>
          <w:trHeight w:val="1445"/>
        </w:trPr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Волкова О.Н.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Мухопадова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И.К.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 по подготовке к ОГЭ</w:t>
            </w: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28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A3D">
        <w:trPr>
          <w:trHeight w:val="1460"/>
        </w:trPr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Волкова О.Н.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Мухопадова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И.К.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 по подготовке к ОГЭ</w:t>
            </w: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2A3D">
        <w:trPr>
          <w:trHeight w:val="1460"/>
        </w:trPr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Милохова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О.С.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</w:pPr>
            <w:r>
              <w:t>Классный час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Логин и пароль конференции будут сообщены дополнительно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C92A3D" w:rsidRDefault="005E6C0B" w:rsidP="005E6C0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РАСПИСАНИЕ ЗАНЯТИЙ 9 «А» класса на 20 ноябрь 2020 года</w:t>
      </w:r>
    </w:p>
    <w:tbl>
      <w:tblPr>
        <w:tblStyle w:val="a9"/>
        <w:tblW w:w="146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780"/>
        <w:gridCol w:w="915"/>
        <w:gridCol w:w="1365"/>
        <w:gridCol w:w="1770"/>
        <w:gridCol w:w="2580"/>
        <w:gridCol w:w="3435"/>
        <w:gridCol w:w="2985"/>
      </w:tblGrid>
      <w:tr w:rsidR="00C92A3D">
        <w:trPr>
          <w:trHeight w:val="110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92A3D">
        <w:trPr>
          <w:trHeight w:val="1295"/>
        </w:trPr>
        <w:tc>
          <w:tcPr>
            <w:tcW w:w="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 20.11.2020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Pr="005E6C0B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Очная консультация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Мухопадова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И.К.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Дробные рациональные уравнения </w:t>
            </w:r>
          </w:p>
        </w:tc>
        <w:tc>
          <w:tcPr>
            <w:tcW w:w="34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A3D">
        <w:trPr>
          <w:trHeight w:val="1295"/>
        </w:trPr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Очная консультация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Мухопадова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И.К.</w:t>
            </w: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Дробные рациональные уравнения</w:t>
            </w:r>
          </w:p>
        </w:tc>
        <w:tc>
          <w:tcPr>
            <w:tcW w:w="34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A3D">
        <w:trPr>
          <w:trHeight w:val="1295"/>
        </w:trPr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Гюльмамедова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Ю.А.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</w:pPr>
            <w:r>
              <w:t xml:space="preserve">  Обобщающий урок на тему: “Сельское хозяйство и агропромышленный комплекс”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Ссылка на конференцию будет размещена в Беседе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Посмотреть материал в беседе ВК: </w:t>
            </w: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https://vk.com/club193750414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Выполнить самостоятельную работу и прислать до 10.40 в личные сообщения </w:t>
            </w:r>
            <w:proofErr w:type="spellStart"/>
            <w:r>
              <w:t>ВКонтакте</w:t>
            </w:r>
            <w:proofErr w:type="spellEnd"/>
            <w:r>
              <w:fldChar w:fldCharType="begin"/>
            </w:r>
            <w:r>
              <w:instrText xml:space="preserve"> HYPERLINK "https://vk.com/id19114485" \h </w:instrText>
            </w:r>
            <w:r>
              <w:fldChar w:fldCharType="separate"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fldChar w:fldCharType="end"/>
            </w:r>
            <w:hyperlink r:id="rId32">
              <w:r>
                <w:rPr>
                  <w:color w:val="1155CC"/>
                  <w:u w:val="single"/>
                </w:rPr>
                <w:t>https://</w:t>
              </w:r>
              <w:r>
                <w:rPr>
                  <w:color w:val="1155CC"/>
                  <w:u w:val="single"/>
                </w:rPr>
                <w:t>vk.com/id19114485</w:t>
              </w:r>
            </w:hyperlink>
            <w:r>
              <w:t>, либо на электронную почту jula881@mail.ru</w:t>
            </w:r>
          </w:p>
        </w:tc>
      </w:tr>
      <w:tr w:rsidR="00C92A3D">
        <w:trPr>
          <w:trHeight w:val="500"/>
        </w:trPr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138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10.40-11.15</w:t>
            </w:r>
          </w:p>
        </w:tc>
      </w:tr>
      <w:tr w:rsidR="00C92A3D">
        <w:trPr>
          <w:trHeight w:val="1010"/>
        </w:trPr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Милохова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О.С.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Обобщающий урок по теме «Клеточный уровень».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Групповой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https://vk.com/im?sel=c20</w:t>
              </w:r>
            </w:hyperlink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1.Посмотреть материал для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АСУ РСО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Повторить главу 2. Отправка работ не предусмотрена</w:t>
            </w:r>
          </w:p>
        </w:tc>
      </w:tr>
      <w:tr w:rsidR="00C92A3D">
        <w:trPr>
          <w:trHeight w:val="1010"/>
        </w:trPr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Кошелев В.Н.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Европейская индустриализация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Групповой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материал по ссылке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ww.youtube.com/watch?v=9qZsrO7FGT8</w:t>
              </w:r>
            </w:hyperlink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Читать учебник, стр. 112</w:t>
            </w:r>
          </w:p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для работы с текстом 1-5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 следующему уроку</w:t>
            </w:r>
          </w:p>
          <w:p w:rsidR="00C92A3D" w:rsidRDefault="005E6C0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https://vk.com/id22097866</w:t>
            </w:r>
          </w:p>
        </w:tc>
      </w:tr>
      <w:tr w:rsidR="00C92A3D">
        <w:trPr>
          <w:trHeight w:val="785"/>
        </w:trPr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з.1гр./ 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з.2гр.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Базаева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К.О./Фадина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О.С.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глагола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spellEnd"/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группа 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Групповой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онлайн:</w:t>
            </w:r>
          </w:p>
          <w:p w:rsidR="00C92A3D" w:rsidRDefault="005E6C0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 6 стр. 43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пропуски и перевести выражения)</w:t>
            </w:r>
          </w:p>
          <w:p w:rsidR="00C92A3D" w:rsidRDefault="005E6C0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44 № 2 (выписать новые слова с переводом)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 группа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ыполнить № 4 стр. 45 (Перевести выражения) к следующему уроку. Прислать в личные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сообщения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https://vk.com/id135033960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2A3D">
        <w:trPr>
          <w:trHeight w:val="995"/>
        </w:trPr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Употребление глагола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(1-й из 1 ч.)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Групповой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(2 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Фадина О.С)) 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.44 №2 выписать слова с переводом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.44 №2(ответить письменно на вопросы)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выучить выписанные слова,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.45 №4 (а) выпи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сать фразы с переводом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учеб. 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 следующему уроку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рислать в личные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https://vk.com/by_olya1801</w:t>
            </w:r>
          </w:p>
        </w:tc>
      </w:tr>
      <w:tr w:rsidR="00C92A3D">
        <w:trPr>
          <w:trHeight w:val="785"/>
        </w:trPr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2A3D">
        <w:trPr>
          <w:trHeight w:val="785"/>
        </w:trPr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Милохова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О.С.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</w:pPr>
            <w:r>
              <w:t>Классный час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Логин и пароль конференции будут сообщены дополнительно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92A3D">
        <w:trPr>
          <w:trHeight w:val="785"/>
        </w:trPr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C92A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A3D" w:rsidRDefault="005E6C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2A3D" w:rsidRDefault="005E6C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2A3D" w:rsidRDefault="00C92A3D">
      <w:pPr>
        <w:spacing w:line="240" w:lineRule="auto"/>
      </w:pPr>
    </w:p>
    <w:sectPr w:rsidR="00C92A3D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7B79"/>
    <w:multiLevelType w:val="multilevel"/>
    <w:tmpl w:val="639245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2A3D"/>
    <w:rsid w:val="005E6C0B"/>
    <w:rsid w:val="00C9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tDgteSKr2A" TargetMode="External"/><Relationship Id="rId13" Type="http://schemas.openxmlformats.org/officeDocument/2006/relationships/hyperlink" Target="https://youtu.be/u9uJLMqtiQ4" TargetMode="External"/><Relationship Id="rId18" Type="http://schemas.openxmlformats.org/officeDocument/2006/relationships/hyperlink" Target="https://vk.com/milohova33" TargetMode="External"/><Relationship Id="rId26" Type="http://schemas.openxmlformats.org/officeDocument/2006/relationships/hyperlink" Target="https://youtu.be/Aglxity4ic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ck.ru/RtpX7" TargetMode="External"/><Relationship Id="rId34" Type="http://schemas.openxmlformats.org/officeDocument/2006/relationships/hyperlink" Target="https://www.youtube.com/watch?v=9qZsrO7FGT8" TargetMode="External"/><Relationship Id="rId7" Type="http://schemas.openxmlformats.org/officeDocument/2006/relationships/hyperlink" Target="https://youtu.be/l37JTX2UeRk" TargetMode="External"/><Relationship Id="rId12" Type="http://schemas.openxmlformats.org/officeDocument/2006/relationships/hyperlink" Target="https://vk.com/im?sel=c7" TargetMode="External"/><Relationship Id="rId17" Type="http://schemas.openxmlformats.org/officeDocument/2006/relationships/hyperlink" Target="https://youtu.be/Dctv05hYKUQ" TargetMode="External"/><Relationship Id="rId25" Type="http://schemas.openxmlformats.org/officeDocument/2006/relationships/hyperlink" Target="https://youtu.be/hCBbO4JUgHA" TargetMode="External"/><Relationship Id="rId33" Type="http://schemas.openxmlformats.org/officeDocument/2006/relationships/hyperlink" Target="https://vk.com/im?sel=c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m?sel=c7" TargetMode="External"/><Relationship Id="rId20" Type="http://schemas.openxmlformats.org/officeDocument/2006/relationships/hyperlink" Target="https://vk.com/im?sel=c25" TargetMode="External"/><Relationship Id="rId29" Type="http://schemas.openxmlformats.org/officeDocument/2006/relationships/hyperlink" Target="https://www.youtube.com/watch?v=Oh_bzuhHNN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m?sel=c7" TargetMode="External"/><Relationship Id="rId11" Type="http://schemas.openxmlformats.org/officeDocument/2006/relationships/hyperlink" Target="https://vk.com/im?sel=c25" TargetMode="External"/><Relationship Id="rId24" Type="http://schemas.openxmlformats.org/officeDocument/2006/relationships/hyperlink" Target="https://youtu.be/mF-WMrQiYLg" TargetMode="External"/><Relationship Id="rId32" Type="http://schemas.openxmlformats.org/officeDocument/2006/relationships/hyperlink" Target="https://vk.com/id191144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877/start/" TargetMode="External"/><Relationship Id="rId23" Type="http://schemas.openxmlformats.org/officeDocument/2006/relationships/hyperlink" Target="https://www.youtube.com/watch?v=9qZsrO7FGT8" TargetMode="External"/><Relationship Id="rId28" Type="http://schemas.openxmlformats.org/officeDocument/2006/relationships/hyperlink" Target="https://clck.ru/RtqL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8Bc2wfP7KUg" TargetMode="External"/><Relationship Id="rId19" Type="http://schemas.openxmlformats.org/officeDocument/2006/relationships/hyperlink" Target="https://youtu.be/okcopYitSKE" TargetMode="External"/><Relationship Id="rId31" Type="http://schemas.openxmlformats.org/officeDocument/2006/relationships/hyperlink" Target="https://vk.com/club193750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RtpX7" TargetMode="External"/><Relationship Id="rId14" Type="http://schemas.openxmlformats.org/officeDocument/2006/relationships/hyperlink" Target="https://vk.com/milohova33" TargetMode="External"/><Relationship Id="rId22" Type="http://schemas.openxmlformats.org/officeDocument/2006/relationships/hyperlink" Target="https://www.youtube.com/watch?v=I7-DzKYVGiE" TargetMode="External"/><Relationship Id="rId27" Type="http://schemas.openxmlformats.org/officeDocument/2006/relationships/hyperlink" Target="https://vk.com/milohova33" TargetMode="External"/><Relationship Id="rId30" Type="http://schemas.openxmlformats.org/officeDocument/2006/relationships/hyperlink" Target="https://vk.com/im?sel=c2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2</cp:revision>
  <dcterms:created xsi:type="dcterms:W3CDTF">2020-11-19T09:06:00Z</dcterms:created>
  <dcterms:modified xsi:type="dcterms:W3CDTF">2020-11-19T09:06:00Z</dcterms:modified>
</cp:coreProperties>
</file>