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8 «Б» класса на 14 декабря 2020 года</w:t>
      </w:r>
    </w:p>
    <w:tbl>
      <w:tblPr>
        <w:tblStyle w:val="Table1"/>
        <w:tblW w:w="1473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650"/>
        <w:gridCol w:w="1515"/>
        <w:gridCol w:w="2655"/>
        <w:gridCol w:w="3360"/>
        <w:gridCol w:w="3120"/>
        <w:tblGridChange w:id="0">
          <w:tblGrid>
            <w:gridCol w:w="810"/>
            <w:gridCol w:w="810"/>
            <w:gridCol w:w="810"/>
            <w:gridCol w:w="1650"/>
            <w:gridCol w:w="1515"/>
            <w:gridCol w:w="2655"/>
            <w:gridCol w:w="3360"/>
            <w:gridCol w:w="312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ПОНЕДЕЛЬНИК  14.12.2020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Белебеева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Электризация тел при соприкосновении. Взаимодействие заряженных частиц.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пар 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 25 конспект, упр. 18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id553225039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01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Начало правления Петра 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Аналитическое чтение учебника ст.19-23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 по ссылке https://youtu.be/N8M-x8NcwSE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https://youtu.be/m67curWtS-o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ст. 24. - ответить на вопросы устно, подготовиться к тесту. 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02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Преобразование двойных радикалов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 стр.105-107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2.Выполнить номера в учебнике 444, 446(ав), 447(а)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445, 446(бг)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@id622914141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92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 (мал/дев)</w:t>
            </w:r>
          </w:p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Беспечалов А.А.</w:t>
            </w:r>
          </w:p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Янбарисова Е.В.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Электрические измерительные приборы.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 (логин и пароль будут размещены в беседе ВКонтакте)</w:t>
            </w:r>
          </w:p>
          <w:p w:rsidR="00000000" w:rsidDel="00000000" w:rsidP="00000000" w:rsidRDefault="00000000" w:rsidRPr="00000000" w14:paraId="00000046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</w:t>
            </w:r>
          </w:p>
          <w:p w:rsidR="00000000" w:rsidDel="00000000" w:rsidP="00000000" w:rsidRDefault="00000000" w:rsidRPr="00000000" w14:paraId="00000047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по ссылке:https://infourok.ru/konspekt-uroka-po-tehnologii-na-temu-elektroizmeritelnie-pribori-klass-3055126.html</w:t>
            </w:r>
          </w:p>
          <w:p w:rsidR="00000000" w:rsidDel="00000000" w:rsidP="00000000" w:rsidRDefault="00000000" w:rsidRPr="00000000" w14:paraId="00000048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по пройденному материалу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104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Деловая переписка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 (логин и пароль будут размещены в беседе ВКонтакте)</w:t>
            </w:r>
          </w:p>
          <w:p w:rsidR="00000000" w:rsidDel="00000000" w:rsidP="00000000" w:rsidRDefault="00000000" w:rsidRPr="00000000" w14:paraId="00000052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2"/>
              </w:numPr>
              <w:spacing w:after="48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28-34</w:t>
            </w:r>
          </w:p>
          <w:p w:rsidR="00000000" w:rsidDel="00000000" w:rsidP="00000000" w:rsidRDefault="00000000" w:rsidRPr="00000000" w14:paraId="00000054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2.moodle.Kstu.ru&gt;mod/book/view.php…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Работу по пройденному материалу “ корректность делового письма” можно направить классному руководителю в произвольной форме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  <w:p w:rsidR="00000000" w:rsidDel="00000000" w:rsidP="00000000" w:rsidRDefault="00000000" w:rsidRPr="00000000" w14:paraId="0000005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  <w:p w:rsidR="00000000" w:rsidDel="00000000" w:rsidP="00000000" w:rsidRDefault="00000000" w:rsidRPr="00000000" w14:paraId="0000005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Социальные статусы и роли Социальная сфера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Аналитическое чтение учебника ст.114-120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Ст. 121. “В классе и дома”: 1,2,3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06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Колодин А.С.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Освоение акробатических упражнений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6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06E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https://youtu.be/okcopYitSKE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15.20</w:t>
            </w:r>
          </w:p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Классный час</w:t>
            </w:r>
          </w:p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Останина М.К.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Электротравматизм. Травматизм на железнодорожных путях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 смотреть материал по ссылке: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http://www.rossetivolga.ru/ru/press_tsentr/ostorozhno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электротравматизм</w:t>
            </w:r>
          </w:p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https://yadi.sk/d/o7-VpFY-uP3ISA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травматизм на железнодорожном транспорте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7D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7E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80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8 «Б» класса на 15 декабря 2020 года</w:t>
      </w:r>
    </w:p>
    <w:tbl>
      <w:tblPr>
        <w:tblStyle w:val="Table2"/>
        <w:tblW w:w="1473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650"/>
        <w:gridCol w:w="1530"/>
        <w:gridCol w:w="2640"/>
        <w:gridCol w:w="3825"/>
        <w:gridCol w:w="2655"/>
        <w:tblGridChange w:id="0">
          <w:tblGrid>
            <w:gridCol w:w="810"/>
            <w:gridCol w:w="810"/>
            <w:gridCol w:w="810"/>
            <w:gridCol w:w="1650"/>
            <w:gridCol w:w="1530"/>
            <w:gridCol w:w="2640"/>
            <w:gridCol w:w="3825"/>
            <w:gridCol w:w="265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ВТОРНИК  15.12.2020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</w:t>
            </w:r>
          </w:p>
          <w:p w:rsidR="00000000" w:rsidDel="00000000" w:rsidP="00000000" w:rsidRDefault="00000000" w:rsidRPr="00000000" w14:paraId="0000008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Панова Е.А.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Будь самим собой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онлайн:прочитать в учебнике в разделе грамматика тему “Существительные, имеющие форму только множественного числа” выполнить упр 5 на стр33.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Классную работу прислать в личное сообщение ВК до 18.00</w:t>
            </w:r>
          </w:p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2.812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09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Колодин А.С.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обучения и самообучения двигательным действиям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9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09E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https://youtu.be/bkXVpjYWIxA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  <w:p w:rsidR="00000000" w:rsidDel="00000000" w:rsidP="00000000" w:rsidRDefault="00000000" w:rsidRPr="00000000" w14:paraId="000000A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Геометрия</w:t>
            </w:r>
          </w:p>
          <w:p w:rsidR="00000000" w:rsidDel="00000000" w:rsidP="00000000" w:rsidRDefault="00000000" w:rsidRPr="00000000" w14:paraId="000000A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Решение задач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A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A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1.Выполнить номера в учебнике 512,513,524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518,527</w:t>
            </w:r>
          </w:p>
          <w:p w:rsidR="00000000" w:rsidDel="00000000" w:rsidP="00000000" w:rsidRDefault="00000000" w:rsidRPr="00000000" w14:paraId="000000A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@id622914141</w:t>
            </w:r>
          </w:p>
          <w:p w:rsidR="00000000" w:rsidDel="00000000" w:rsidP="00000000" w:rsidRDefault="00000000" w:rsidRPr="00000000" w14:paraId="000000A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0BC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Гюльмамедова Ю.А.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Климатические пояса и области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BF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C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ссылкам</w:t>
            </w:r>
          </w:p>
          <w:p w:rsidR="00000000" w:rsidDel="00000000" w:rsidP="00000000" w:rsidRDefault="00000000" w:rsidRPr="00000000" w14:paraId="000000C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https://resh.edu.ru/subject/lesson/1692/start/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 §23, стр. 66-67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Пересказ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§23, стр. 66-67</w:t>
            </w:r>
            <w:r w:rsidDel="00000000" w:rsidR="00000000" w:rsidRPr="00000000">
              <w:rPr>
                <w:rtl w:val="0"/>
              </w:rPr>
              <w:t xml:space="preserve">, записать в тетрадь все климатические пояса и по каждому дать краткую характеристику, выучить к следующему уроку.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  <w:p w:rsidR="00000000" w:rsidDel="00000000" w:rsidP="00000000" w:rsidRDefault="00000000" w:rsidRPr="00000000" w14:paraId="000000C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Нации и межнациональные отношения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C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C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1.Аналитическое чтение учебника 122-129</w:t>
            </w:r>
          </w:p>
          <w:p w:rsidR="00000000" w:rsidDel="00000000" w:rsidP="00000000" w:rsidRDefault="00000000" w:rsidRPr="00000000" w14:paraId="000000C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0D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Понятие об однородных членах предложения.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D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онлайн:учебник стр 125 выучить правило.</w:t>
            </w:r>
          </w:p>
          <w:p w:rsidR="00000000" w:rsidDel="00000000" w:rsidP="00000000" w:rsidRDefault="00000000" w:rsidRPr="00000000" w14:paraId="000000D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 124 упр 223 Выполнить к следующему уроку Прислать в личные сообщения ВКонтакте</w:t>
            </w:r>
          </w:p>
        </w:tc>
      </w:tr>
      <w:tr>
        <w:trPr>
          <w:trHeight w:val="103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</w:t>
            </w:r>
          </w:p>
          <w:p w:rsidR="00000000" w:rsidDel="00000000" w:rsidP="00000000" w:rsidRDefault="00000000" w:rsidRPr="00000000" w14:paraId="000000E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Алексеева С.Г.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Э. Уэббер. Рок-опера. “Иисус Христос-суперзвезда”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E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онлайн. смотреть по ссылке..Ntjq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https://www.youtube.com/watch?v=FLL0i9s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 https://www.youtube.com/watch?v=gmRBvNt54x0</w:t>
            </w:r>
          </w:p>
          <w:p w:rsidR="00000000" w:rsidDel="00000000" w:rsidP="00000000" w:rsidRDefault="00000000" w:rsidRPr="00000000" w14:paraId="000000E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Уч. “Музыка” 8 кл. стр 26-27</w:t>
            </w:r>
          </w:p>
          <w:p w:rsidR="00000000" w:rsidDel="00000000" w:rsidP="00000000" w:rsidRDefault="00000000" w:rsidRPr="00000000" w14:paraId="000000E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Домашняя работа не предусмотрена.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14.30</w:t>
            </w:r>
          </w:p>
          <w:p w:rsidR="00000000" w:rsidDel="00000000" w:rsidP="00000000" w:rsidRDefault="00000000" w:rsidRPr="00000000" w14:paraId="000000E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0F1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F5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F6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F8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8 «Б» класса на 16 декабря 2020 года</w:t>
      </w:r>
    </w:p>
    <w:tbl>
      <w:tblPr>
        <w:tblStyle w:val="Table3"/>
        <w:tblW w:w="1477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650"/>
        <w:gridCol w:w="2010"/>
        <w:gridCol w:w="2160"/>
        <w:gridCol w:w="3780"/>
        <w:gridCol w:w="2745"/>
        <w:tblGridChange w:id="0">
          <w:tblGrid>
            <w:gridCol w:w="810"/>
            <w:gridCol w:w="810"/>
            <w:gridCol w:w="810"/>
            <w:gridCol w:w="1650"/>
            <w:gridCol w:w="2010"/>
            <w:gridCol w:w="2160"/>
            <w:gridCol w:w="3780"/>
            <w:gridCol w:w="274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  16.12.2020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10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Преобразование двойных радикалов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0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0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 стр.105-107</w:t>
            </w:r>
          </w:p>
          <w:p w:rsidR="00000000" w:rsidDel="00000000" w:rsidP="00000000" w:rsidRDefault="00000000" w:rsidRPr="00000000" w14:paraId="0000010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2.Выполнить номера в учебнике 448(а),449(а),452(а)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11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Великая Северная война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1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1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1.Аналитическое чтение учебника 25-32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99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  <w:p w:rsidR="00000000" w:rsidDel="00000000" w:rsidP="00000000" w:rsidRDefault="00000000" w:rsidRPr="00000000" w14:paraId="0000011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11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Однородные и неоднородные члены предложения.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2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онлайн:учебник стр 127 упр 229</w:t>
            </w:r>
          </w:p>
          <w:p w:rsidR="00000000" w:rsidDel="00000000" w:rsidP="00000000" w:rsidRDefault="00000000" w:rsidRPr="00000000" w14:paraId="0000012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13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Гуманизм и историзм Пушкина в романе " Капитанская дочка".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3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онлайн:читать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Капитанская дочка"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</w:t>
            </w:r>
          </w:p>
          <w:p w:rsidR="00000000" w:rsidDel="00000000" w:rsidP="00000000" w:rsidRDefault="00000000" w:rsidRPr="00000000" w14:paraId="0000013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Данилушкина М.Р.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Кристаллические решетки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ВКонтакте). В случае отсутствия возможности подключиться онлайн: </w:t>
            </w:r>
          </w:p>
          <w:p w:rsidR="00000000" w:rsidDel="00000000" w:rsidP="00000000" w:rsidRDefault="00000000" w:rsidRPr="00000000" w14:paraId="0000013F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1.Смотреть видеоролик</w:t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https://www.youtube.com/watch?v=USppuNpQRyU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0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 стр 133-139</w:t>
            </w:r>
          </w:p>
          <w:p w:rsidR="00000000" w:rsidDel="00000000" w:rsidP="00000000" w:rsidRDefault="00000000" w:rsidRPr="00000000" w14:paraId="0000014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3.. Выполнить конспект по данной теме</w:t>
            </w:r>
          </w:p>
          <w:p w:rsidR="00000000" w:rsidDel="00000000" w:rsidP="00000000" w:rsidRDefault="00000000" w:rsidRPr="00000000" w14:paraId="00000142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14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Данилушкина М.Р.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Контрольная работа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ВКонтакте). В случае отсутствия возможности подключиться онлайн: </w:t>
            </w:r>
          </w:p>
          <w:p w:rsidR="00000000" w:rsidDel="00000000" w:rsidP="00000000" w:rsidRDefault="00000000" w:rsidRPr="00000000" w14:paraId="0000014C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Контрольная работа будет выложена перед началом урока.</w:t>
            </w:r>
          </w:p>
          <w:p w:rsidR="00000000" w:rsidDel="00000000" w:rsidP="00000000" w:rsidRDefault="00000000" w:rsidRPr="00000000" w14:paraId="0000014D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сдачи данной работы 13.30.</w:t>
            </w:r>
          </w:p>
          <w:p w:rsidR="00000000" w:rsidDel="00000000" w:rsidP="00000000" w:rsidRDefault="00000000" w:rsidRPr="00000000" w14:paraId="0000014E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предусмотрено. 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</w:t>
            </w:r>
          </w:p>
          <w:p w:rsidR="00000000" w:rsidDel="00000000" w:rsidP="00000000" w:rsidRDefault="00000000" w:rsidRPr="00000000" w14:paraId="0000015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Панова Е.А.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Внешность. Самооценка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58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онлайн:выполнить  на стр36 №1 записать предложения, заполнить пропуски, перевести, №2 записать предложения, перевести.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Классную работу прислать в личное сообщение ВК до 18.00</w:t>
            </w:r>
          </w:p>
          <w:p w:rsidR="00000000" w:rsidDel="00000000" w:rsidP="00000000" w:rsidRDefault="00000000" w:rsidRPr="00000000" w14:paraId="00000159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7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14.40-14.50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160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15.00</w:t>
            </w:r>
          </w:p>
          <w:p w:rsidR="00000000" w:rsidDel="00000000" w:rsidP="00000000" w:rsidRDefault="00000000" w:rsidRPr="00000000" w14:paraId="0000016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Городское тестирование по функциональной грамотности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Городское тестирование по функциональной грамотности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numPr>
                <w:ilvl w:val="0"/>
                <w:numId w:val="6"/>
              </w:numPr>
              <w:spacing w:line="240" w:lineRule="auto"/>
              <w:ind w:left="283.464566929134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Скачать инструкцию по ссылке: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https://drive.google.com/file/d/1-AuPnYXnFO2YRVGbHBTElsg5ZXbPUCXJ/view?usp=sharing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numPr>
                <w:ilvl w:val="0"/>
                <w:numId w:val="6"/>
              </w:numPr>
              <w:spacing w:line="240" w:lineRule="auto"/>
              <w:ind w:left="283.464566929134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Пройти тестирование в системе АСУ РСО согласно инструкции</w:t>
            </w:r>
          </w:p>
          <w:p w:rsidR="00000000" w:rsidDel="00000000" w:rsidP="00000000" w:rsidRDefault="00000000" w:rsidRPr="00000000" w14:paraId="0000016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500" w:hRule="atLeast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7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78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7A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8 «Б» класса на 17 декабря 2020 года</w:t>
      </w:r>
    </w:p>
    <w:tbl>
      <w:tblPr>
        <w:tblStyle w:val="Table4"/>
        <w:tblW w:w="1480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650"/>
        <w:gridCol w:w="1515"/>
        <w:gridCol w:w="2655"/>
        <w:gridCol w:w="3675"/>
        <w:gridCol w:w="2880"/>
        <w:tblGridChange w:id="0">
          <w:tblGrid>
            <w:gridCol w:w="810"/>
            <w:gridCol w:w="810"/>
            <w:gridCol w:w="810"/>
            <w:gridCol w:w="1650"/>
            <w:gridCol w:w="1515"/>
            <w:gridCol w:w="2655"/>
            <w:gridCol w:w="3675"/>
            <w:gridCol w:w="288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50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</w:t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</w:t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</w:t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</w:t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</w:t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</w:t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292.812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9.40</w:t>
            </w:r>
          </w:p>
          <w:p w:rsidR="00000000" w:rsidDel="00000000" w:rsidP="00000000" w:rsidRDefault="00000000" w:rsidRPr="00000000" w14:paraId="0000019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197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  <w:p w:rsidR="00000000" w:rsidDel="00000000" w:rsidP="00000000" w:rsidRDefault="00000000" w:rsidRPr="00000000" w14:paraId="0000019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  <w:p w:rsidR="00000000" w:rsidDel="00000000" w:rsidP="00000000" w:rsidRDefault="00000000" w:rsidRPr="00000000" w14:paraId="000001A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Белебеева А.А.</w:t>
            </w:r>
          </w:p>
          <w:p w:rsidR="00000000" w:rsidDel="00000000" w:rsidP="00000000" w:rsidRDefault="00000000" w:rsidRPr="00000000" w14:paraId="000001A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Электроскоп. Электрическое поле.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A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A6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пар 26,27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 26,27 конспект, упр. 19</w:t>
            </w:r>
          </w:p>
          <w:p w:rsidR="00000000" w:rsidDel="00000000" w:rsidP="00000000" w:rsidRDefault="00000000" w:rsidRPr="00000000" w14:paraId="000001A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1A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id553225039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  <w:p w:rsidR="00000000" w:rsidDel="00000000" w:rsidP="00000000" w:rsidRDefault="00000000" w:rsidRPr="00000000" w14:paraId="000001B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Ганчаева Е.М.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Кодирование графической информации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1. Смотреть видео по ссылке</w:t>
            </w:r>
          </w:p>
          <w:p w:rsidR="00000000" w:rsidDel="00000000" w:rsidP="00000000" w:rsidRDefault="00000000" w:rsidRPr="00000000" w14:paraId="000001B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https://youtu.be/tF0E6gzLxMs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уроку:</w:t>
            </w:r>
          </w:p>
          <w:p w:rsidR="00000000" w:rsidDel="00000000" w:rsidP="00000000" w:rsidRDefault="00000000" w:rsidRPr="00000000" w14:paraId="000001B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Открыть свой электронный дневник и выполнить все назначенные задания, за которые у вас не стоят оценки.</w:t>
            </w:r>
          </w:p>
          <w:p w:rsidR="00000000" w:rsidDel="00000000" w:rsidP="00000000" w:rsidRDefault="00000000" w:rsidRPr="00000000" w14:paraId="000001B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Прислать работы на почту учителю ganchaeva.elena@yandex.ru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</w:t>
            </w:r>
          </w:p>
          <w:p w:rsidR="00000000" w:rsidDel="00000000" w:rsidP="00000000" w:rsidRDefault="00000000" w:rsidRPr="00000000" w14:paraId="000001C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Данилушкина М.Р.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Чистые вещества и смеси. Массовая и объемная доли компонентов смеси.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ВКонтакте). В случае отсутствия возможности подключиться онлайн: </w:t>
            </w:r>
          </w:p>
          <w:p w:rsidR="00000000" w:rsidDel="00000000" w:rsidP="00000000" w:rsidRDefault="00000000" w:rsidRPr="00000000" w14:paraId="000001C8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1.Смотреть видеоролик</w:t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https://www.youtube.com/watch?v=mGa3yejArJg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C9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 стр 140-148</w:t>
            </w:r>
          </w:p>
          <w:p w:rsidR="00000000" w:rsidDel="00000000" w:rsidP="00000000" w:rsidRDefault="00000000" w:rsidRPr="00000000" w14:paraId="000001CA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3.. Выполнить конспект по данной теме</w:t>
            </w:r>
          </w:p>
          <w:p w:rsidR="00000000" w:rsidDel="00000000" w:rsidP="00000000" w:rsidRDefault="00000000" w:rsidRPr="00000000" w14:paraId="000001CB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 пересказ 24,25 параграфам ко следующему уроку.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Геометрия</w:t>
            </w:r>
          </w:p>
          <w:p w:rsidR="00000000" w:rsidDel="00000000" w:rsidP="00000000" w:rsidRDefault="00000000" w:rsidRPr="00000000" w14:paraId="000001D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Контрольная работа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D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D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1.Выполнить контрольную размещенную в беседе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контрольную работу и прислать до 14.00 Прислать в личные сообщения ВКонтакте @id622914141</w:t>
            </w:r>
          </w:p>
          <w:p w:rsidR="00000000" w:rsidDel="00000000" w:rsidP="00000000" w:rsidRDefault="00000000" w:rsidRPr="00000000" w14:paraId="000001D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1D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Колдин А.С.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обучения и самообучения двигательным действиям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https://youtu.be/bkXVpjYWIxA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1E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Подробное изложение публицистического характера.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онлайн:стр 133 упр 242 Прислать в личные сообщения ВКонтакте</w:t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позднее 15.40</w:t>
            </w:r>
          </w:p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предусмотрено.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15.30-16.00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1F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Подготовка к сочинению по роману А. С. Пушкина " Капитанская дочка".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онлайн:составить план сочинения на тему “Мой любимый герой произведения А.С. Пушкина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Капитанская дочка".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Написать сочинение на тему “Мой любимый герой произведения А.С. Пушкина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Капитанская дочка".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Выполнить к следующему уроку Прислать в личные сообщения ВКонтакте</w:t>
            </w:r>
          </w:p>
        </w:tc>
      </w:tr>
      <w:tr>
        <w:trPr>
          <w:trHeight w:val="269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16.20-16.50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ДОУ Избранные вопросы математики</w:t>
            </w:r>
          </w:p>
          <w:p w:rsidR="00000000" w:rsidDel="00000000" w:rsidP="00000000" w:rsidRDefault="00000000" w:rsidRPr="00000000" w14:paraId="0000020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20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0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</w:tbl>
    <w:p w:rsidR="00000000" w:rsidDel="00000000" w:rsidP="00000000" w:rsidRDefault="00000000" w:rsidRPr="00000000" w14:paraId="00000208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09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20B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8 «Б» класса на 18 декабря 2020 года</w:t>
      </w:r>
    </w:p>
    <w:tbl>
      <w:tblPr>
        <w:tblStyle w:val="Table5"/>
        <w:tblW w:w="1467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2130"/>
        <w:gridCol w:w="240"/>
        <w:gridCol w:w="1755"/>
        <w:gridCol w:w="2310"/>
        <w:gridCol w:w="3210"/>
        <w:gridCol w:w="2595"/>
        <w:tblGridChange w:id="0">
          <w:tblGrid>
            <w:gridCol w:w="810"/>
            <w:gridCol w:w="810"/>
            <w:gridCol w:w="810"/>
            <w:gridCol w:w="2130"/>
            <w:gridCol w:w="240"/>
            <w:gridCol w:w="1755"/>
            <w:gridCol w:w="2310"/>
            <w:gridCol w:w="3210"/>
            <w:gridCol w:w="259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50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ПЯТНИЦА  18.12.2020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22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контрольной работе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2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22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 номера:476,480,490,506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478,491,505</w:t>
            </w:r>
          </w:p>
          <w:p w:rsidR="00000000" w:rsidDel="00000000" w:rsidP="00000000" w:rsidRDefault="00000000" w:rsidRPr="00000000" w14:paraId="0000022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@id622914141</w:t>
            </w:r>
          </w:p>
          <w:p w:rsidR="00000000" w:rsidDel="00000000" w:rsidP="00000000" w:rsidRDefault="00000000" w:rsidRPr="00000000" w14:paraId="0000022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ОБЖ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Аварии на химически опасных объектах и их возможные последствия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3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3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Аварии на химически опасных объектах и их возможные последствия</w:t>
            </w:r>
          </w:p>
          <w:p w:rsidR="00000000" w:rsidDel="00000000" w:rsidP="00000000" w:rsidRDefault="00000000" w:rsidRPr="00000000" w14:paraId="0000023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 конспект и отправить на почту school46_ben@mail.ru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24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Данилушкина М.Р.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Значение дыхания. Органы дыхания.</w:t>
            </w:r>
          </w:p>
          <w:p w:rsidR="00000000" w:rsidDel="00000000" w:rsidP="00000000" w:rsidRDefault="00000000" w:rsidRPr="00000000" w14:paraId="0000024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Легкие.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ВКонтакте). В случае отсутствия возможности подключиться онлайн: </w:t>
            </w:r>
          </w:p>
          <w:p w:rsidR="00000000" w:rsidDel="00000000" w:rsidP="00000000" w:rsidRDefault="00000000" w:rsidRPr="00000000" w14:paraId="0000024B">
            <w:pPr>
              <w:numPr>
                <w:ilvl w:val="0"/>
                <w:numId w:val="4"/>
              </w:numPr>
              <w:spacing w:after="0" w:afterAutospacing="0" w:befor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видеоролик 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https://www.youtube.com/watch?v=0zjkdhnL_jw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4C">
            <w:pPr>
              <w:numPr>
                <w:ilvl w:val="0"/>
                <w:numId w:val="4"/>
              </w:numPr>
              <w:spacing w:after="0" w:afterAutospacing="0" w:before="0" w:before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учебник 166-177</w:t>
            </w:r>
          </w:p>
          <w:p w:rsidR="00000000" w:rsidDel="00000000" w:rsidP="00000000" w:rsidRDefault="00000000" w:rsidRPr="00000000" w14:paraId="0000024D">
            <w:pPr>
              <w:numPr>
                <w:ilvl w:val="0"/>
                <w:numId w:val="4"/>
              </w:numPr>
              <w:spacing w:after="240" w:before="0" w:before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конспект по данной теме</w:t>
            </w:r>
          </w:p>
          <w:p w:rsidR="00000000" w:rsidDel="00000000" w:rsidP="00000000" w:rsidRDefault="00000000" w:rsidRPr="00000000" w14:paraId="0000024E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 пересказ по параграфам 26,27 к следующему уроку.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255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Гюльмамедова Ю.А.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Климат и человек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59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5A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ссылкам</w:t>
            </w:r>
          </w:p>
          <w:p w:rsidR="00000000" w:rsidDel="00000000" w:rsidP="00000000" w:rsidRDefault="00000000" w:rsidRPr="00000000" w14:paraId="0000025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https://resh.edu.ru/subject/lesson/1693/start/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 §24, стр. 68-69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Пересказ §24, стр. 68-69, выполнить работу в контурных картах и в атласе, стр. 14-15 </w:t>
            </w:r>
            <w:r w:rsidDel="00000000" w:rsidR="00000000" w:rsidRPr="00000000">
              <w:rPr>
                <w:rtl w:val="0"/>
              </w:rPr>
              <w:t xml:space="preserve">к следующему уроку. Прислать в личные сообщения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</w:t>
            </w:r>
          </w:p>
          <w:p w:rsidR="00000000" w:rsidDel="00000000" w:rsidP="00000000" w:rsidRDefault="00000000" w:rsidRPr="00000000" w14:paraId="0000026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Панова Е.А.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Мода. Стиль одежды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6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онлайн:выполнить  на стр44 №1 слова отчитать, перевести, описать картинки; №2 записать предложения заполнив пропуски, перевести.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Классную работу прислать в личное сообщение ВК до 18.00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26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Однородные члены, связанные сочинительными союзами, и пунктуация при них.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7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онлайн:учебник стр 129 выучить правило.упр 238</w:t>
            </w:r>
          </w:p>
          <w:p w:rsidR="00000000" w:rsidDel="00000000" w:rsidP="00000000" w:rsidRDefault="00000000" w:rsidRPr="00000000" w14:paraId="0000027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Учебник стр 130 упр 235 Выполнить к следующему уроку Прислать в личные сообщения ВКонтакте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14.30</w:t>
            </w:r>
          </w:p>
          <w:p w:rsidR="00000000" w:rsidDel="00000000" w:rsidP="00000000" w:rsidRDefault="00000000" w:rsidRPr="00000000" w14:paraId="0000027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27B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2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2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93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resh.edu.ru/subject/lesson/1692/start/" TargetMode="External"/><Relationship Id="rId10" Type="http://schemas.openxmlformats.org/officeDocument/2006/relationships/hyperlink" Target="https://youtu.be/bkXVpjYWIxA" TargetMode="External"/><Relationship Id="rId13" Type="http://schemas.openxmlformats.org/officeDocument/2006/relationships/hyperlink" Target="https://www.youtube.com/watch?v=USppuNpQRyU" TargetMode="External"/><Relationship Id="rId12" Type="http://schemas.openxmlformats.org/officeDocument/2006/relationships/hyperlink" Target="https://www.youtube.com/watch?v=FLL0i9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adi.sk/d/o7-VpFY-uP3ISA" TargetMode="External"/><Relationship Id="rId15" Type="http://schemas.openxmlformats.org/officeDocument/2006/relationships/hyperlink" Target="https://youtu.be/tF0E6gzLxMs" TargetMode="External"/><Relationship Id="rId14" Type="http://schemas.openxmlformats.org/officeDocument/2006/relationships/hyperlink" Target="https://drive.google.com/file/d/1-AuPnYXnFO2YRVGbHBTElsg5ZXbPUCXJ/view?usp=sharing" TargetMode="External"/><Relationship Id="rId17" Type="http://schemas.openxmlformats.org/officeDocument/2006/relationships/hyperlink" Target="https://youtu.be/bkXVpjYWIxA" TargetMode="External"/><Relationship Id="rId16" Type="http://schemas.openxmlformats.org/officeDocument/2006/relationships/hyperlink" Target="https://www.youtube.com/watch?v=mGa3yejArJg" TargetMode="External"/><Relationship Id="rId5" Type="http://schemas.openxmlformats.org/officeDocument/2006/relationships/styles" Target="styles.xml"/><Relationship Id="rId19" Type="http://schemas.openxmlformats.org/officeDocument/2006/relationships/hyperlink" Target="https://resh.edu.ru/subject/lesson/1693/start/" TargetMode="External"/><Relationship Id="rId6" Type="http://schemas.openxmlformats.org/officeDocument/2006/relationships/hyperlink" Target="https://youtu.be/okcopYitSKE" TargetMode="External"/><Relationship Id="rId18" Type="http://schemas.openxmlformats.org/officeDocument/2006/relationships/hyperlink" Target="https://www.youtube.com/watch?v=0zjkdhnL_jw" TargetMode="External"/><Relationship Id="rId7" Type="http://schemas.openxmlformats.org/officeDocument/2006/relationships/hyperlink" Target="https://www.youtube.com/watch?v=9i27FU9NIwM" TargetMode="External"/><Relationship Id="rId8" Type="http://schemas.openxmlformats.org/officeDocument/2006/relationships/hyperlink" Target="http://www.rossetivolga.ru/ru/press_tsentr/ostorozh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